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49E" w:rsidRPr="00D10236" w:rsidRDefault="0041749E" w:rsidP="00F32375">
      <w:pPr>
        <w:jc w:val="right"/>
        <w:rPr>
          <w:rFonts w:ascii="ＭＳ 明朝" w:hAnsi="ＭＳ 明朝"/>
          <w:sz w:val="28"/>
          <w:szCs w:val="28"/>
        </w:rPr>
      </w:pPr>
    </w:p>
    <w:p w:rsidR="00D30AB7" w:rsidRDefault="00D30AB7" w:rsidP="00316289">
      <w:pPr>
        <w:jc w:val="center"/>
        <w:rPr>
          <w:rFonts w:ascii="HG丸ｺﾞｼｯｸM-PRO" w:eastAsia="HG丸ｺﾞｼｯｸM-PRO" w:hAnsi="ＭＳ ゴシック"/>
          <w:sz w:val="56"/>
          <w:szCs w:val="56"/>
          <w14:shadow w14:blurRad="50800" w14:dist="38100" w14:dir="2700000" w14:sx="100000" w14:sy="100000" w14:kx="0" w14:ky="0" w14:algn="tl">
            <w14:srgbClr w14:val="000000">
              <w14:alpha w14:val="60000"/>
            </w14:srgbClr>
          </w14:shadow>
        </w:rPr>
      </w:pPr>
      <w:r>
        <w:rPr>
          <w:noProof/>
        </w:rPr>
        <w:drawing>
          <wp:inline distT="0" distB="0" distL="0" distR="0" wp14:anchorId="4B107130" wp14:editId="1241FD16">
            <wp:extent cx="3095625" cy="14382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5625" cy="1438275"/>
                    </a:xfrm>
                    <a:prstGeom prst="rect">
                      <a:avLst/>
                    </a:prstGeom>
                  </pic:spPr>
                </pic:pic>
              </a:graphicData>
            </a:graphic>
          </wp:inline>
        </w:drawing>
      </w:r>
    </w:p>
    <w:p w:rsidR="007E1857" w:rsidRDefault="007E1857" w:rsidP="007E1857">
      <w:pPr>
        <w:jc w:val="center"/>
        <w:rPr>
          <w:rFonts w:ascii="ＭＳ 明朝" w:hAnsi="ＭＳ 明朝"/>
          <w:sz w:val="28"/>
          <w:szCs w:val="28"/>
        </w:rPr>
      </w:pPr>
    </w:p>
    <w:p w:rsidR="007E1857" w:rsidRPr="007E1857" w:rsidRDefault="007E1857" w:rsidP="007E1857">
      <w:pPr>
        <w:jc w:val="center"/>
        <w:rPr>
          <w:rFonts w:ascii="HG丸ｺﾞｼｯｸM-PRO" w:eastAsia="HG丸ｺﾞｼｯｸM-PRO" w:hAnsi="HG丸ｺﾞｼｯｸM-PRO"/>
          <w:sz w:val="28"/>
          <w:szCs w:val="28"/>
        </w:rPr>
      </w:pPr>
      <w:r w:rsidRPr="007E1857">
        <w:rPr>
          <w:rFonts w:ascii="HG丸ｺﾞｼｯｸM-PRO" w:eastAsia="HG丸ｺﾞｼｯｸM-PRO" w:hAnsi="HG丸ｺﾞｼｯｸM-PRO" w:hint="eastAsia"/>
          <w:sz w:val="28"/>
          <w:szCs w:val="28"/>
        </w:rPr>
        <w:t>（岡崎市ラリー応援隊／事業者版）</w:t>
      </w:r>
    </w:p>
    <w:p w:rsidR="00894B8F" w:rsidRDefault="00894B8F" w:rsidP="00316289">
      <w:pPr>
        <w:jc w:val="center"/>
        <w:rPr>
          <w:rFonts w:ascii="HG丸ｺﾞｼｯｸM-PRO" w:eastAsia="HG丸ｺﾞｼｯｸM-PRO" w:hAnsi="ＭＳ ゴシック"/>
          <w:sz w:val="56"/>
          <w:szCs w:val="56"/>
          <w14:shadow w14:blurRad="50800" w14:dist="38100" w14:dir="2700000" w14:sx="100000" w14:sy="100000" w14:kx="0" w14:ky="0" w14:algn="tl">
            <w14:srgbClr w14:val="000000">
              <w14:alpha w14:val="60000"/>
            </w14:srgbClr>
          </w14:shadow>
        </w:rPr>
      </w:pPr>
      <w:r>
        <w:rPr>
          <w:rFonts w:ascii="HG丸ｺﾞｼｯｸM-PRO" w:eastAsia="HG丸ｺﾞｼｯｸM-PRO" w:hAnsi="ＭＳ ゴシック" w:hint="eastAsia"/>
          <w:sz w:val="56"/>
          <w:szCs w:val="56"/>
          <w14:shadow w14:blurRad="50800" w14:dist="38100" w14:dir="2700000" w14:sx="100000" w14:sy="100000" w14:kx="0" w14:ky="0" w14:algn="tl">
            <w14:srgbClr w14:val="000000">
              <w14:alpha w14:val="60000"/>
            </w14:srgbClr>
          </w14:shadow>
        </w:rPr>
        <w:t>岡崎ラリーユナイテッド</w:t>
      </w:r>
    </w:p>
    <w:p w:rsidR="0041749E" w:rsidRPr="00D10236" w:rsidRDefault="00527611" w:rsidP="00316289">
      <w:pPr>
        <w:jc w:val="center"/>
        <w:rPr>
          <w:rFonts w:ascii="HG丸ｺﾞｼｯｸM-PRO" w:eastAsia="HG丸ｺﾞｼｯｸM-PRO" w:hAnsi="ＭＳ ゴシック"/>
          <w:sz w:val="56"/>
          <w:szCs w:val="56"/>
          <w14:shadow w14:blurRad="50800" w14:dist="38100" w14:dir="2700000" w14:sx="100000" w14:sy="100000" w14:kx="0" w14:ky="0" w14:algn="tl">
            <w14:srgbClr w14:val="000000">
              <w14:alpha w14:val="60000"/>
            </w14:srgbClr>
          </w14:shadow>
        </w:rPr>
      </w:pPr>
      <w:r w:rsidRPr="00D10236">
        <w:rPr>
          <w:rFonts w:ascii="HG丸ｺﾞｼｯｸM-PRO" w:eastAsia="HG丸ｺﾞｼｯｸM-PRO" w:hAnsi="ＭＳ ゴシック" w:hint="eastAsia"/>
          <w:sz w:val="56"/>
          <w:szCs w:val="56"/>
          <w14:shadow w14:blurRad="50800" w14:dist="38100" w14:dir="2700000" w14:sx="100000" w14:sy="100000" w14:kx="0" w14:ky="0" w14:algn="tl">
            <w14:srgbClr w14:val="000000">
              <w14:alpha w14:val="60000"/>
            </w14:srgbClr>
          </w14:shadow>
        </w:rPr>
        <w:t>募集要項</w:t>
      </w:r>
    </w:p>
    <w:p w:rsidR="006A4D1B" w:rsidRPr="00E6391F" w:rsidRDefault="006A4D1B" w:rsidP="00316289">
      <w:pPr>
        <w:jc w:val="center"/>
        <w:rPr>
          <w:rFonts w:ascii="ＭＳ 明朝" w:hAnsi="ＭＳ 明朝"/>
          <w:sz w:val="24"/>
          <w:szCs w:val="28"/>
        </w:rPr>
      </w:pPr>
    </w:p>
    <w:p w:rsidR="009448F2" w:rsidRPr="00D10236" w:rsidRDefault="009448F2" w:rsidP="00316289">
      <w:pPr>
        <w:jc w:val="center"/>
        <w:rPr>
          <w:rFonts w:ascii="ＭＳ 明朝" w:hAnsi="ＭＳ 明朝"/>
          <w:sz w:val="28"/>
          <w:szCs w:val="28"/>
        </w:rPr>
      </w:pPr>
    </w:p>
    <w:p w:rsidR="009448F2" w:rsidRPr="00D10236" w:rsidRDefault="009448F2" w:rsidP="00316289">
      <w:pPr>
        <w:jc w:val="center"/>
        <w:rPr>
          <w:rFonts w:ascii="ＭＳ 明朝" w:hAnsi="ＭＳ 明朝"/>
          <w:sz w:val="28"/>
          <w:szCs w:val="28"/>
        </w:rPr>
      </w:pPr>
    </w:p>
    <w:p w:rsidR="00EA7191" w:rsidRPr="00D10236" w:rsidRDefault="00EA7191" w:rsidP="00316289">
      <w:pPr>
        <w:jc w:val="center"/>
        <w:rPr>
          <w:rFonts w:ascii="ＭＳ 明朝" w:hAnsi="ＭＳ 明朝"/>
          <w:sz w:val="28"/>
          <w:szCs w:val="28"/>
        </w:rPr>
      </w:pPr>
    </w:p>
    <w:p w:rsidR="007179D9" w:rsidRPr="00D10236" w:rsidRDefault="007179D9" w:rsidP="007179D9">
      <w:pPr>
        <w:rPr>
          <w:rFonts w:ascii="ＭＳ 明朝" w:hAnsi="ＭＳ 明朝"/>
          <w:sz w:val="28"/>
          <w:szCs w:val="28"/>
        </w:rPr>
      </w:pPr>
    </w:p>
    <w:p w:rsidR="0018556A" w:rsidRPr="00D10236" w:rsidRDefault="0018556A" w:rsidP="0018556A">
      <w:pPr>
        <w:rPr>
          <w:rFonts w:ascii="HG丸ｺﾞｼｯｸM-PRO" w:eastAsia="HG丸ｺﾞｼｯｸM-PRO" w:hAnsi="HG丸ｺﾞｼｯｸM-PRO"/>
          <w:sz w:val="24"/>
        </w:rPr>
      </w:pPr>
      <w:r w:rsidRPr="00D10236">
        <w:rPr>
          <w:rFonts w:ascii="HG丸ｺﾞｼｯｸM-PRO" w:eastAsia="HG丸ｺﾞｼｯｸM-PRO" w:hAnsi="HG丸ｺﾞｼｯｸM-PRO" w:hint="eastAsia"/>
          <w:sz w:val="24"/>
        </w:rPr>
        <w:t>＜</w:t>
      </w:r>
      <w:r w:rsidRPr="00D10236">
        <w:rPr>
          <w:rFonts w:ascii="HG丸ｺﾞｼｯｸM-PRO" w:eastAsia="HG丸ｺﾞｼｯｸM-PRO" w:hAnsi="HG丸ｺﾞｼｯｸM-PRO"/>
          <w:sz w:val="24"/>
        </w:rPr>
        <w:t>問い合わせ・申し込み先</w:t>
      </w:r>
      <w:r w:rsidRPr="00D10236">
        <w:rPr>
          <w:rFonts w:ascii="HG丸ｺﾞｼｯｸM-PRO" w:eastAsia="HG丸ｺﾞｼｯｸM-PRO" w:hAnsi="HG丸ｺﾞｼｯｸM-PRO" w:hint="eastAsia"/>
          <w:sz w:val="24"/>
        </w:rPr>
        <w:t>＞</w:t>
      </w:r>
    </w:p>
    <w:p w:rsidR="00FC2E25" w:rsidRDefault="00FC2E25" w:rsidP="00FC2E25">
      <w:pPr>
        <w:ind w:firstLineChars="200" w:firstLine="513"/>
        <w:rPr>
          <w:rFonts w:ascii="HG丸ｺﾞｼｯｸM-PRO" w:eastAsia="HG丸ｺﾞｼｯｸM-PRO" w:hAnsi="HG丸ｺﾞｼｯｸM-PRO"/>
          <w:sz w:val="24"/>
        </w:rPr>
      </w:pPr>
      <w:r>
        <w:rPr>
          <w:rFonts w:ascii="HG丸ｺﾞｼｯｸM-PRO" w:eastAsia="HG丸ｺﾞｼｯｸM-PRO" w:hAnsi="HG丸ｺﾞｼｯｸM-PRO" w:hint="eastAsia"/>
          <w:sz w:val="24"/>
        </w:rPr>
        <w:t>岡崎市国際スポーツ大会等推進委員会</w:t>
      </w:r>
    </w:p>
    <w:p w:rsidR="00FC2E25" w:rsidRPr="00D10236" w:rsidRDefault="00FC2E25" w:rsidP="00FC2E25">
      <w:pPr>
        <w:ind w:firstLineChars="200" w:firstLine="513"/>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9D367C">
        <w:rPr>
          <w:rFonts w:ascii="HG丸ｺﾞｼｯｸM-PRO" w:eastAsia="HG丸ｺﾞｼｯｸM-PRO" w:hAnsi="HG丸ｺﾞｼｯｸM-PRO" w:hint="eastAsia"/>
          <w:sz w:val="24"/>
        </w:rPr>
        <w:t>岡崎</w:t>
      </w:r>
      <w:r>
        <w:rPr>
          <w:rFonts w:ascii="HG丸ｺﾞｼｯｸM-PRO" w:eastAsia="HG丸ｺﾞｼｯｸM-PRO" w:hAnsi="HG丸ｺﾞｼｯｸM-PRO" w:hint="eastAsia"/>
          <w:sz w:val="24"/>
        </w:rPr>
        <w:t>ラリーユナイテッド事務局：岡崎市</w:t>
      </w:r>
      <w:r w:rsidR="00250C74">
        <w:rPr>
          <w:rFonts w:ascii="HG丸ｺﾞｼｯｸM-PRO" w:eastAsia="HG丸ｺﾞｼｯｸM-PRO" w:hAnsi="HG丸ｺﾞｼｯｸM-PRO" w:hint="eastAsia"/>
          <w:sz w:val="24"/>
        </w:rPr>
        <w:t>社会文化部スポーツ振興課</w:t>
      </w:r>
      <w:r>
        <w:rPr>
          <w:rFonts w:ascii="HG丸ｺﾞｼｯｸM-PRO" w:eastAsia="HG丸ｺﾞｼｯｸM-PRO" w:hAnsi="HG丸ｺﾞｼｯｸM-PRO" w:hint="eastAsia"/>
          <w:sz w:val="24"/>
        </w:rPr>
        <w:t>）</w:t>
      </w:r>
    </w:p>
    <w:p w:rsidR="00FC2E25" w:rsidRPr="00D10236" w:rsidRDefault="00FC2E25" w:rsidP="00FC2E25">
      <w:pPr>
        <w:rPr>
          <w:rFonts w:ascii="HG丸ｺﾞｼｯｸM-PRO" w:eastAsia="HG丸ｺﾞｼｯｸM-PRO" w:hAnsi="HG丸ｺﾞｼｯｸM-PRO"/>
          <w:sz w:val="24"/>
        </w:rPr>
      </w:pPr>
      <w:r w:rsidRPr="00D10236">
        <w:rPr>
          <w:rFonts w:ascii="HG丸ｺﾞｼｯｸM-PRO" w:eastAsia="HG丸ｺﾞｼｯｸM-PRO" w:hAnsi="HG丸ｺﾞｼｯｸM-PRO"/>
          <w:sz w:val="24"/>
        </w:rPr>
        <w:t xml:space="preserve">　　〒</w:t>
      </w:r>
      <w:r>
        <w:rPr>
          <w:rFonts w:ascii="HG丸ｺﾞｼｯｸM-PRO" w:eastAsia="HG丸ｺﾞｼｯｸM-PRO" w:hAnsi="HG丸ｺﾞｼｯｸM-PRO"/>
          <w:sz w:val="24"/>
        </w:rPr>
        <w:t>444-</w:t>
      </w:r>
      <w:r w:rsidR="00921D5C">
        <w:rPr>
          <w:rFonts w:ascii="HG丸ｺﾞｼｯｸM-PRO" w:eastAsia="HG丸ｺﾞｼｯｸM-PRO" w:hAnsi="HG丸ｺﾞｼｯｸM-PRO" w:hint="eastAsia"/>
          <w:sz w:val="24"/>
        </w:rPr>
        <w:t>８６０１</w:t>
      </w:r>
      <w:r w:rsidRPr="00D10236">
        <w:rPr>
          <w:rFonts w:ascii="HG丸ｺﾞｼｯｸM-PRO" w:eastAsia="HG丸ｺﾞｼｯｸM-PRO" w:hAnsi="HG丸ｺﾞｼｯｸM-PRO"/>
          <w:sz w:val="24"/>
        </w:rPr>
        <w:t xml:space="preserve">　岡崎市</w:t>
      </w:r>
      <w:r w:rsidRPr="002D0191">
        <w:rPr>
          <w:rFonts w:ascii="HG丸ｺﾞｼｯｸM-PRO" w:eastAsia="HG丸ｺﾞｼｯｸM-PRO" w:hAnsi="HG丸ｺﾞｼｯｸM-PRO" w:hint="eastAsia"/>
          <w:sz w:val="24"/>
        </w:rPr>
        <w:t>岡崎市</w:t>
      </w:r>
      <w:r w:rsidR="00250C74">
        <w:rPr>
          <w:rFonts w:ascii="HG丸ｺﾞｼｯｸM-PRO" w:eastAsia="HG丸ｺﾞｼｯｸM-PRO" w:hAnsi="HG丸ｺﾞｼｯｸM-PRO" w:hint="eastAsia"/>
          <w:sz w:val="24"/>
        </w:rPr>
        <w:t>十王町</w:t>
      </w:r>
      <w:r w:rsidR="00250C74">
        <w:rPr>
          <w:rFonts w:ascii="ＭＳ 明朝" w:hAnsi="ＭＳ 明朝" w:cs="ＭＳ 明朝" w:hint="eastAsia"/>
          <w:sz w:val="24"/>
        </w:rPr>
        <w:t>二</w:t>
      </w:r>
      <w:r w:rsidRPr="002D0191">
        <w:rPr>
          <w:rFonts w:ascii="HG丸ｺﾞｼｯｸM-PRO" w:eastAsia="HG丸ｺﾞｼｯｸM-PRO" w:hAnsi="HG丸ｺﾞｼｯｸM-PRO" w:hint="eastAsia"/>
          <w:sz w:val="24"/>
        </w:rPr>
        <w:t>丁目</w:t>
      </w:r>
      <w:r w:rsidR="00250C74">
        <w:rPr>
          <w:rFonts w:ascii="HG丸ｺﾞｼｯｸM-PRO" w:eastAsia="HG丸ｺﾞｼｯｸM-PRO" w:hAnsi="HG丸ｺﾞｼｯｸM-PRO" w:hint="eastAsia"/>
          <w:sz w:val="24"/>
        </w:rPr>
        <w:t>９</w:t>
      </w:r>
      <w:r w:rsidRPr="002D0191">
        <w:rPr>
          <w:rFonts w:ascii="HG丸ｺﾞｼｯｸM-PRO" w:eastAsia="HG丸ｺﾞｼｯｸM-PRO" w:hAnsi="HG丸ｺﾞｼｯｸM-PRO" w:hint="eastAsia"/>
          <w:sz w:val="24"/>
        </w:rPr>
        <w:t>番地</w:t>
      </w:r>
      <w:r w:rsidR="002A4CA1">
        <w:rPr>
          <w:rFonts w:ascii="HG丸ｺﾞｼｯｸM-PRO" w:eastAsia="HG丸ｺﾞｼｯｸM-PRO" w:hAnsi="HG丸ｺﾞｼｯｸM-PRO" w:hint="eastAsia"/>
          <w:sz w:val="24"/>
        </w:rPr>
        <w:t xml:space="preserve">　福祉会館５階</w:t>
      </w:r>
    </w:p>
    <w:p w:rsidR="00FC2E25" w:rsidRPr="002D0191" w:rsidRDefault="00FC2E25" w:rsidP="00FC2E25">
      <w:pPr>
        <w:rPr>
          <w:rFonts w:ascii="HG丸ｺﾞｼｯｸM-PRO" w:eastAsia="HG丸ｺﾞｼｯｸM-PRO" w:hAnsi="HG丸ｺﾞｼｯｸM-PRO"/>
          <w:sz w:val="24"/>
        </w:rPr>
      </w:pPr>
      <w:r w:rsidRPr="00D10236">
        <w:rPr>
          <w:rFonts w:ascii="HG丸ｺﾞｼｯｸM-PRO" w:eastAsia="HG丸ｺﾞｼｯｸM-PRO" w:hAnsi="HG丸ｺﾞｼｯｸM-PRO"/>
          <w:sz w:val="24"/>
        </w:rPr>
        <w:t xml:space="preserve">　　</w:t>
      </w:r>
      <w:r w:rsidRPr="002D0191">
        <w:rPr>
          <w:rFonts w:ascii="HG丸ｺﾞｼｯｸM-PRO" w:eastAsia="HG丸ｺﾞｼｯｸM-PRO" w:hAnsi="HG丸ｺﾞｼｯｸM-PRO" w:hint="eastAsia"/>
          <w:sz w:val="24"/>
        </w:rPr>
        <w:t xml:space="preserve">TEL　</w:t>
      </w:r>
      <w:r w:rsidR="00250C74">
        <w:rPr>
          <w:rFonts w:ascii="HG丸ｺﾞｼｯｸM-PRO" w:eastAsia="HG丸ｺﾞｼｯｸM-PRO" w:hAnsi="HG丸ｺﾞｼｯｸM-PRO" w:hint="eastAsia"/>
          <w:sz w:val="24"/>
        </w:rPr>
        <w:t>0564-２３-６５９７</w:t>
      </w:r>
    </w:p>
    <w:p w:rsidR="00FC2E25" w:rsidRPr="00D10236" w:rsidRDefault="00FC2E25" w:rsidP="00FC2E25">
      <w:pPr>
        <w:ind w:firstLineChars="200" w:firstLine="513"/>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受付時間　</w:t>
      </w:r>
      <w:r w:rsidR="00250C74">
        <w:rPr>
          <w:rFonts w:ascii="HG丸ｺﾞｼｯｸM-PRO" w:eastAsia="HG丸ｺﾞｼｯｸM-PRO" w:hAnsi="HG丸ｺﾞｼｯｸM-PRO" w:hint="eastAsia"/>
          <w:sz w:val="24"/>
        </w:rPr>
        <w:t>８:３</w:t>
      </w:r>
      <w:r w:rsidRPr="002D0191">
        <w:rPr>
          <w:rFonts w:ascii="HG丸ｺﾞｼｯｸM-PRO" w:eastAsia="HG丸ｺﾞｼｯｸM-PRO" w:hAnsi="HG丸ｺﾞｼｯｸM-PRO" w:hint="eastAsia"/>
          <w:sz w:val="24"/>
        </w:rPr>
        <w:t>0～</w:t>
      </w:r>
      <w:r w:rsidR="00250C74">
        <w:rPr>
          <w:rFonts w:ascii="HG丸ｺﾞｼｯｸM-PRO" w:eastAsia="HG丸ｺﾞｼｯｸM-PRO" w:hAnsi="HG丸ｺﾞｼｯｸM-PRO" w:hint="eastAsia"/>
          <w:sz w:val="24"/>
        </w:rPr>
        <w:t>17:１５</w:t>
      </w:r>
      <w:r w:rsidRPr="002D0191">
        <w:rPr>
          <w:rFonts w:ascii="HG丸ｺﾞｼｯｸM-PRO" w:eastAsia="HG丸ｺﾞｼｯｸM-PRO" w:hAnsi="HG丸ｺﾞｼｯｸM-PRO" w:hint="eastAsia"/>
          <w:sz w:val="24"/>
        </w:rPr>
        <w:t>（</w:t>
      </w:r>
      <w:r w:rsidR="00250C74">
        <w:rPr>
          <w:rFonts w:ascii="HG丸ｺﾞｼｯｸM-PRO" w:eastAsia="HG丸ｺﾞｼｯｸM-PRO" w:hAnsi="HG丸ｺﾞｼｯｸM-PRO" w:hint="eastAsia"/>
          <w:sz w:val="24"/>
        </w:rPr>
        <w:t>土日祝</w:t>
      </w:r>
      <w:r w:rsidRPr="002D0191">
        <w:rPr>
          <w:rFonts w:ascii="HG丸ｺﾞｼｯｸM-PRO" w:eastAsia="HG丸ｺﾞｼｯｸM-PRO" w:hAnsi="HG丸ｺﾞｼｯｸM-PRO" w:hint="eastAsia"/>
          <w:sz w:val="24"/>
        </w:rPr>
        <w:t>、年末年始は除く）</w:t>
      </w:r>
    </w:p>
    <w:p w:rsidR="000E4E23" w:rsidRPr="00D10236" w:rsidRDefault="000E4E23" w:rsidP="00FC2E25">
      <w:pPr>
        <w:ind w:firstLineChars="200" w:firstLine="513"/>
        <w:rPr>
          <w:rFonts w:ascii="HG丸ｺﾞｼｯｸM-PRO" w:eastAsia="HG丸ｺﾞｼｯｸM-PRO" w:hAnsi="HG丸ｺﾞｼｯｸM-PRO"/>
          <w:sz w:val="24"/>
        </w:rPr>
      </w:pPr>
      <w:r w:rsidRPr="00D10236">
        <w:rPr>
          <w:rFonts w:ascii="HG丸ｺﾞｼｯｸM-PRO" w:eastAsia="HG丸ｺﾞｼｯｸM-PRO" w:hAnsi="HG丸ｺﾞｼｯｸM-PRO" w:hint="eastAsia"/>
          <w:sz w:val="24"/>
        </w:rPr>
        <w:t xml:space="preserve">E-mail　</w:t>
      </w:r>
      <w:r w:rsidR="00D95098">
        <w:rPr>
          <w:rFonts w:ascii="HG丸ｺﾞｼｯｸM-PRO" w:eastAsia="HG丸ｺﾞｼｯｸM-PRO" w:hAnsi="HG丸ｺﾞｼｯｸM-PRO"/>
          <w:sz w:val="24"/>
        </w:rPr>
        <w:t>oka-spo</w:t>
      </w:r>
      <w:r w:rsidR="00250C74">
        <w:rPr>
          <w:rFonts w:ascii="HG丸ｺﾞｼｯｸM-PRO" w:eastAsia="HG丸ｺﾞｼｯｸM-PRO" w:hAnsi="HG丸ｺﾞｼｯｸM-PRO"/>
          <w:sz w:val="24"/>
        </w:rPr>
        <w:t>@city.okazaki.lg</w:t>
      </w:r>
      <w:r w:rsidR="000910F9" w:rsidRPr="000910F9">
        <w:rPr>
          <w:rFonts w:ascii="HG丸ｺﾞｼｯｸM-PRO" w:eastAsia="HG丸ｺﾞｼｯｸM-PRO" w:hAnsi="HG丸ｺﾞｼｯｸM-PRO"/>
          <w:sz w:val="24"/>
        </w:rPr>
        <w:t>.jp</w:t>
      </w:r>
    </w:p>
    <w:p w:rsidR="000E4E23" w:rsidRDefault="0018556A" w:rsidP="0018556A">
      <w:pPr>
        <w:rPr>
          <w:rFonts w:ascii="HG丸ｺﾞｼｯｸM-PRO" w:eastAsia="HG丸ｺﾞｼｯｸM-PRO" w:hAnsi="HG丸ｺﾞｼｯｸM-PRO"/>
          <w:w w:val="90"/>
          <w:sz w:val="24"/>
        </w:rPr>
      </w:pPr>
      <w:r w:rsidRPr="00D10236">
        <w:rPr>
          <w:rFonts w:ascii="HG丸ｺﾞｼｯｸM-PRO" w:eastAsia="HG丸ｺﾞｼｯｸM-PRO" w:hAnsi="HG丸ｺﾞｼｯｸM-PRO"/>
          <w:sz w:val="24"/>
        </w:rPr>
        <w:t xml:space="preserve">　　</w:t>
      </w:r>
      <w:r w:rsidR="00D95098">
        <w:rPr>
          <w:rFonts w:ascii="HG丸ｺﾞｼｯｸM-PRO" w:eastAsia="HG丸ｺﾞｼｯｸM-PRO" w:hAnsi="HG丸ｺﾞｼｯｸM-PRO" w:hint="eastAsia"/>
          <w:w w:val="90"/>
          <w:sz w:val="24"/>
        </w:rPr>
        <w:t>※申し込み</w:t>
      </w:r>
      <w:r w:rsidR="00B765DE">
        <w:rPr>
          <w:rFonts w:ascii="HG丸ｺﾞｼｯｸM-PRO" w:eastAsia="HG丸ｺﾞｼｯｸM-PRO" w:hAnsi="HG丸ｺﾞｼｯｸM-PRO" w:hint="eastAsia"/>
          <w:w w:val="90"/>
          <w:sz w:val="24"/>
        </w:rPr>
        <w:t>は</w:t>
      </w:r>
      <w:r w:rsidR="00D95098">
        <w:rPr>
          <w:rFonts w:ascii="HG丸ｺﾞｼｯｸM-PRO" w:eastAsia="HG丸ｺﾞｼｯｸM-PRO" w:hAnsi="HG丸ｺﾞｼｯｸM-PRO" w:hint="eastAsia"/>
          <w:w w:val="90"/>
          <w:sz w:val="24"/>
        </w:rPr>
        <w:t>ホームページのフォームより</w:t>
      </w:r>
    </w:p>
    <w:p w:rsidR="00B765DE" w:rsidRPr="000E4E23" w:rsidRDefault="00B765DE" w:rsidP="00B765DE">
      <w:pPr>
        <w:ind w:firstLineChars="200" w:firstLine="465"/>
        <w:rPr>
          <w:rFonts w:ascii="HG丸ｺﾞｼｯｸM-PRO" w:eastAsia="HG丸ｺﾞｼｯｸM-PRO" w:hAnsi="HG丸ｺﾞｼｯｸM-PRO"/>
          <w:w w:val="90"/>
          <w:sz w:val="24"/>
        </w:rPr>
      </w:pPr>
      <w:r>
        <w:rPr>
          <w:rFonts w:ascii="HG丸ｺﾞｼｯｸM-PRO" w:eastAsia="HG丸ｺﾞｼｯｸM-PRO" w:hAnsi="HG丸ｺﾞｼｯｸM-PRO" w:hint="eastAsia"/>
          <w:w w:val="90"/>
          <w:sz w:val="24"/>
        </w:rPr>
        <w:t>（</w:t>
      </w:r>
      <w:r w:rsidRPr="000E4E23">
        <w:rPr>
          <w:rFonts w:ascii="HG丸ｺﾞｼｯｸM-PRO" w:eastAsia="HG丸ｺﾞｼｯｸM-PRO" w:hAnsi="HG丸ｺﾞｼｯｸM-PRO" w:hint="eastAsia"/>
          <w:w w:val="90"/>
          <w:sz w:val="24"/>
        </w:rPr>
        <w:t>ホームページ</w:t>
      </w:r>
      <w:r>
        <w:rPr>
          <w:rFonts w:ascii="HG丸ｺﾞｼｯｸM-PRO" w:eastAsia="HG丸ｺﾞｼｯｸM-PRO" w:hAnsi="HG丸ｺﾞｼｯｸM-PRO" w:hint="eastAsia"/>
          <w:w w:val="90"/>
          <w:sz w:val="24"/>
        </w:rPr>
        <w:t xml:space="preserve">　</w:t>
      </w:r>
      <w:r w:rsidR="005E1C09" w:rsidRPr="005E1C09">
        <w:rPr>
          <w:rStyle w:val="a8"/>
          <w:rFonts w:ascii="HG丸ｺﾞｼｯｸM-PRO" w:eastAsia="HG丸ｺﾞｼｯｸM-PRO" w:hAnsi="HG丸ｺﾞｼｯｸM-PRO"/>
          <w:w w:val="90"/>
          <w:sz w:val="24"/>
        </w:rPr>
        <w:t>https://citypromotion.okazaki-kanko.jp/news/162</w:t>
      </w:r>
      <w:r>
        <w:rPr>
          <w:rFonts w:ascii="HG丸ｺﾞｼｯｸM-PRO" w:eastAsia="HG丸ｺﾞｼｯｸM-PRO" w:hAnsi="HG丸ｺﾞｼｯｸM-PRO" w:hint="eastAsia"/>
          <w:w w:val="90"/>
          <w:sz w:val="24"/>
        </w:rPr>
        <w:t>）</w:t>
      </w:r>
    </w:p>
    <w:p w:rsidR="005B5A3B" w:rsidRPr="00D10236" w:rsidRDefault="005B5A3B" w:rsidP="0018556A">
      <w:pPr>
        <w:rPr>
          <w:rFonts w:ascii="HG丸ｺﾞｼｯｸM-PRO" w:eastAsia="HG丸ｺﾞｼｯｸM-PRO" w:hAnsi="HG丸ｺﾞｼｯｸM-PRO"/>
          <w:sz w:val="24"/>
        </w:rPr>
      </w:pPr>
    </w:p>
    <w:p w:rsidR="00894B8F" w:rsidRDefault="00894B8F">
      <w:pPr>
        <w:widowControl/>
        <w:jc w:val="left"/>
        <w:rPr>
          <w:rFonts w:ascii="ＭＳ 明朝" w:hAnsi="ＭＳ 明朝"/>
          <w:sz w:val="28"/>
          <w:szCs w:val="28"/>
        </w:rPr>
      </w:pPr>
      <w:r>
        <w:rPr>
          <w:rFonts w:ascii="ＭＳ 明朝" w:hAnsi="ＭＳ 明朝"/>
          <w:sz w:val="28"/>
          <w:szCs w:val="28"/>
        </w:rPr>
        <w:br w:type="page"/>
      </w:r>
    </w:p>
    <w:p w:rsidR="0093504B" w:rsidRDefault="0093504B" w:rsidP="00316289">
      <w:pPr>
        <w:jc w:val="center"/>
        <w:rPr>
          <w:rFonts w:ascii="ＭＳ 明朝" w:hAnsi="ＭＳ 明朝"/>
          <w:sz w:val="28"/>
          <w:szCs w:val="28"/>
        </w:rPr>
      </w:pPr>
      <w:r>
        <w:rPr>
          <w:rFonts w:ascii="ＭＳ 明朝" w:hAnsi="ＭＳ 明朝" w:hint="eastAsia"/>
          <w:sz w:val="28"/>
          <w:szCs w:val="28"/>
        </w:rPr>
        <w:lastRenderedPageBreak/>
        <w:t>（岡崎市ラリー応援隊／事業者版）</w:t>
      </w:r>
    </w:p>
    <w:p w:rsidR="00B93DA1" w:rsidRPr="00D10236" w:rsidRDefault="005E23F5" w:rsidP="00316289">
      <w:pPr>
        <w:jc w:val="center"/>
        <w:rPr>
          <w:rFonts w:ascii="ＭＳ 明朝" w:hAnsi="ＭＳ 明朝"/>
          <w:sz w:val="28"/>
          <w:szCs w:val="28"/>
        </w:rPr>
      </w:pPr>
      <w:r>
        <w:rPr>
          <w:rFonts w:ascii="ＭＳ 明朝" w:hAnsi="ＭＳ 明朝" w:hint="eastAsia"/>
          <w:sz w:val="28"/>
          <w:szCs w:val="28"/>
        </w:rPr>
        <w:t>岡崎ラリーユナイテッド</w:t>
      </w:r>
      <w:r w:rsidR="00C0546C" w:rsidRPr="00D10236">
        <w:rPr>
          <w:rFonts w:ascii="ＭＳ 明朝" w:hAnsi="ＭＳ 明朝" w:hint="eastAsia"/>
          <w:sz w:val="28"/>
          <w:szCs w:val="28"/>
        </w:rPr>
        <w:t xml:space="preserve">　</w:t>
      </w:r>
      <w:r w:rsidR="000A04CA" w:rsidRPr="00D10236">
        <w:rPr>
          <w:rFonts w:ascii="ＭＳ 明朝" w:hAnsi="ＭＳ 明朝" w:hint="eastAsia"/>
          <w:sz w:val="28"/>
          <w:szCs w:val="28"/>
        </w:rPr>
        <w:t>募集要項</w:t>
      </w:r>
    </w:p>
    <w:p w:rsidR="00F062DD" w:rsidRPr="00D10236" w:rsidRDefault="00F062DD" w:rsidP="00316289">
      <w:pPr>
        <w:rPr>
          <w:rFonts w:ascii="ＭＳ 明朝" w:hAnsi="ＭＳ 明朝"/>
          <w:sz w:val="24"/>
        </w:rPr>
      </w:pPr>
    </w:p>
    <w:p w:rsidR="003B31A9" w:rsidRPr="00D10236" w:rsidRDefault="00893F3D" w:rsidP="00D71EDD">
      <w:pPr>
        <w:ind w:left="1540" w:hangingChars="600" w:hanging="1540"/>
        <w:rPr>
          <w:rFonts w:ascii="ＭＳ 明朝" w:hAnsi="ＭＳ 明朝"/>
          <w:sz w:val="24"/>
        </w:rPr>
      </w:pPr>
      <w:r>
        <w:rPr>
          <w:rFonts w:ascii="ＭＳ 明朝" w:hAnsi="ＭＳ 明朝"/>
          <w:sz w:val="24"/>
        </w:rPr>
        <w:t>１　趣旨</w:t>
      </w:r>
      <w:r>
        <w:rPr>
          <w:rFonts w:ascii="ＭＳ 明朝" w:hAnsi="ＭＳ 明朝" w:hint="eastAsia"/>
          <w:sz w:val="24"/>
        </w:rPr>
        <w:t>、目的</w:t>
      </w:r>
      <w:r w:rsidR="005C0727" w:rsidRPr="00D10236">
        <w:rPr>
          <w:rFonts w:ascii="ＭＳ 明朝" w:hAnsi="ＭＳ 明朝"/>
          <w:sz w:val="24"/>
        </w:rPr>
        <w:t xml:space="preserve">　</w:t>
      </w:r>
    </w:p>
    <w:p w:rsidR="0060271E" w:rsidRDefault="0060271E" w:rsidP="00D71EDD">
      <w:pPr>
        <w:ind w:leftChars="229" w:left="519" w:firstLineChars="100" w:firstLine="257"/>
        <w:rPr>
          <w:rFonts w:ascii="ＭＳ 明朝" w:hAnsi="ＭＳ 明朝"/>
          <w:sz w:val="24"/>
        </w:rPr>
      </w:pPr>
      <w:r>
        <w:rPr>
          <w:rFonts w:ascii="ＭＳ 明朝" w:hAnsi="ＭＳ 明朝" w:hint="eastAsia"/>
          <w:sz w:val="24"/>
        </w:rPr>
        <w:t>F１と並ぶ、世界的なモータースポーツである、FIA世界ラリー選手権（WRC）</w:t>
      </w:r>
      <w:proofErr w:type="spellStart"/>
      <w:r>
        <w:rPr>
          <w:rFonts w:ascii="ＭＳ 明朝" w:hAnsi="ＭＳ 明朝" w:hint="eastAsia"/>
          <w:sz w:val="24"/>
        </w:rPr>
        <w:t>RallyJapan</w:t>
      </w:r>
      <w:proofErr w:type="spellEnd"/>
      <w:r>
        <w:rPr>
          <w:rFonts w:ascii="ＭＳ 明朝" w:hAnsi="ＭＳ 明朝" w:hint="eastAsia"/>
          <w:sz w:val="24"/>
        </w:rPr>
        <w:t>（以下、</w:t>
      </w:r>
      <w:r w:rsidR="00022EC4">
        <w:rPr>
          <w:rFonts w:ascii="ＭＳ 明朝" w:hAnsi="ＭＳ 明朝" w:hint="eastAsia"/>
          <w:sz w:val="24"/>
        </w:rPr>
        <w:t>「</w:t>
      </w:r>
      <w:r>
        <w:rPr>
          <w:rFonts w:ascii="ＭＳ 明朝" w:hAnsi="ＭＳ 明朝" w:hint="eastAsia"/>
          <w:sz w:val="24"/>
        </w:rPr>
        <w:t>ラリージャパン</w:t>
      </w:r>
      <w:r w:rsidR="00022EC4">
        <w:rPr>
          <w:rFonts w:ascii="ＭＳ 明朝" w:hAnsi="ＭＳ 明朝" w:hint="eastAsia"/>
          <w:sz w:val="24"/>
        </w:rPr>
        <w:t>」</w:t>
      </w:r>
      <w:r>
        <w:rPr>
          <w:rFonts w:ascii="ＭＳ 明朝" w:hAnsi="ＭＳ 明朝" w:hint="eastAsia"/>
          <w:sz w:val="24"/>
        </w:rPr>
        <w:t>という。）が、2020年から</w:t>
      </w:r>
      <w:r w:rsidR="000910F9">
        <w:rPr>
          <w:rFonts w:ascii="ＭＳ 明朝" w:hAnsi="ＭＳ 明朝" w:hint="eastAsia"/>
          <w:sz w:val="24"/>
        </w:rPr>
        <w:t>３年間、</w:t>
      </w:r>
      <w:r w:rsidR="00AF3FC2">
        <w:rPr>
          <w:rFonts w:ascii="ＭＳ 明朝" w:hAnsi="ＭＳ 明朝" w:hint="eastAsia"/>
          <w:sz w:val="24"/>
        </w:rPr>
        <w:t>愛知県・岐阜県で開催される予定で</w:t>
      </w:r>
      <w:r w:rsidR="002D5CBE">
        <w:rPr>
          <w:rFonts w:ascii="ＭＳ 明朝" w:hAnsi="ＭＳ 明朝" w:hint="eastAsia"/>
          <w:sz w:val="24"/>
        </w:rPr>
        <w:t>す</w:t>
      </w:r>
      <w:r>
        <w:rPr>
          <w:rFonts w:ascii="ＭＳ 明朝" w:hAnsi="ＭＳ 明朝" w:hint="eastAsia"/>
          <w:sz w:val="24"/>
        </w:rPr>
        <w:t>（2020年は中止、2021</w:t>
      </w:r>
      <w:r w:rsidR="000910F9">
        <w:rPr>
          <w:rFonts w:ascii="ＭＳ 明朝" w:hAnsi="ＭＳ 明朝" w:hint="eastAsia"/>
          <w:sz w:val="24"/>
        </w:rPr>
        <w:t>年は11月11日（木）～14日（日）</w:t>
      </w:r>
      <w:r>
        <w:rPr>
          <w:rFonts w:ascii="ＭＳ 明朝" w:hAnsi="ＭＳ 明朝" w:hint="eastAsia"/>
          <w:sz w:val="24"/>
        </w:rPr>
        <w:t>を予定、2022は未定）。</w:t>
      </w:r>
    </w:p>
    <w:p w:rsidR="00921D5C" w:rsidRDefault="00DE13CD" w:rsidP="00D71EDD">
      <w:pPr>
        <w:ind w:leftChars="229" w:left="519" w:firstLineChars="100" w:firstLine="257"/>
        <w:rPr>
          <w:rFonts w:ascii="ＭＳ 明朝" w:hAnsi="ＭＳ 明朝"/>
          <w:sz w:val="24"/>
        </w:rPr>
      </w:pPr>
      <w:r>
        <w:rPr>
          <w:rFonts w:ascii="ＭＳ 明朝" w:hAnsi="ＭＳ 明朝" w:hint="eastAsia"/>
          <w:sz w:val="24"/>
        </w:rPr>
        <w:t>岡崎市では、地元出身の著名人を中心とした</w:t>
      </w:r>
      <w:r w:rsidR="00921D5C">
        <w:rPr>
          <w:rFonts w:ascii="ＭＳ 明朝" w:hAnsi="ＭＳ 明朝" w:hint="eastAsia"/>
          <w:sz w:val="24"/>
        </w:rPr>
        <w:t>「岡崎市ラリー応援隊」を結成し</w:t>
      </w:r>
      <w:r>
        <w:rPr>
          <w:rFonts w:ascii="ＭＳ 明朝" w:hAnsi="ＭＳ 明朝" w:hint="eastAsia"/>
          <w:sz w:val="24"/>
        </w:rPr>
        <w:t>、この世界的なイベントを市民全体で盛り上げ</w:t>
      </w:r>
      <w:r w:rsidR="0093504B">
        <w:rPr>
          <w:rFonts w:ascii="ＭＳ 明朝" w:hAnsi="ＭＳ 明朝" w:hint="eastAsia"/>
          <w:sz w:val="24"/>
        </w:rPr>
        <w:t>ていきます。</w:t>
      </w:r>
    </w:p>
    <w:p w:rsidR="001C3F08" w:rsidRPr="00D10236" w:rsidRDefault="0093504B" w:rsidP="00C650C4">
      <w:pPr>
        <w:ind w:leftChars="229" w:left="519" w:firstLineChars="100" w:firstLine="257"/>
        <w:rPr>
          <w:rFonts w:ascii="ＭＳ 明朝" w:hAnsi="ＭＳ 明朝"/>
          <w:sz w:val="24"/>
        </w:rPr>
      </w:pPr>
      <w:r>
        <w:rPr>
          <w:rFonts w:ascii="ＭＳ 明朝" w:hAnsi="ＭＳ 明朝" w:hint="eastAsia"/>
          <w:sz w:val="24"/>
        </w:rPr>
        <w:t>さらに、</w:t>
      </w:r>
      <w:r w:rsidR="00DE13CD">
        <w:rPr>
          <w:rFonts w:ascii="ＭＳ 明朝" w:hAnsi="ＭＳ 明朝" w:hint="eastAsia"/>
          <w:sz w:val="24"/>
        </w:rPr>
        <w:t>市民だけではなく、</w:t>
      </w:r>
      <w:r w:rsidR="00DE13CD" w:rsidRPr="00893F3D">
        <w:rPr>
          <w:rFonts w:ascii="ＭＳ 明朝" w:hAnsi="ＭＳ 明朝" w:hint="eastAsia"/>
          <w:sz w:val="24"/>
        </w:rPr>
        <w:t>市内の事業者が一つに団結（ユナイテッド）することで、</w:t>
      </w:r>
      <w:r w:rsidR="0060271E">
        <w:rPr>
          <w:rFonts w:ascii="ＭＳ 明朝" w:hAnsi="ＭＳ 明朝" w:hint="eastAsia"/>
          <w:sz w:val="24"/>
        </w:rPr>
        <w:t>世界又は日本全国からやってくる来訪者に</w:t>
      </w:r>
      <w:r w:rsidR="000340BF">
        <w:rPr>
          <w:rFonts w:ascii="ＭＳ 明朝" w:hAnsi="ＭＳ 明朝" w:hint="eastAsia"/>
          <w:sz w:val="24"/>
        </w:rPr>
        <w:t>対し</w:t>
      </w:r>
      <w:r w:rsidR="0060271E">
        <w:rPr>
          <w:rFonts w:ascii="ＭＳ 明朝" w:hAnsi="ＭＳ 明朝" w:hint="eastAsia"/>
          <w:sz w:val="24"/>
        </w:rPr>
        <w:t>、</w:t>
      </w:r>
      <w:r w:rsidR="000340BF" w:rsidRPr="00893F3D">
        <w:rPr>
          <w:rFonts w:ascii="ＭＳ 明朝" w:hAnsi="ＭＳ 明朝" w:hint="eastAsia"/>
          <w:sz w:val="24"/>
        </w:rPr>
        <w:t>話題性</w:t>
      </w:r>
      <w:r w:rsidR="000340BF">
        <w:rPr>
          <w:rFonts w:ascii="ＭＳ 明朝" w:hAnsi="ＭＳ 明朝" w:hint="eastAsia"/>
          <w:sz w:val="24"/>
        </w:rPr>
        <w:t>を</w:t>
      </w:r>
      <w:r w:rsidR="000340BF" w:rsidRPr="00893F3D">
        <w:rPr>
          <w:rFonts w:ascii="ＭＳ 明朝" w:hAnsi="ＭＳ 明朝" w:hint="eastAsia"/>
          <w:sz w:val="24"/>
        </w:rPr>
        <w:t>作り</w:t>
      </w:r>
      <w:r w:rsidR="000340BF">
        <w:rPr>
          <w:rFonts w:ascii="ＭＳ 明朝" w:hAnsi="ＭＳ 明朝" w:hint="eastAsia"/>
          <w:sz w:val="24"/>
        </w:rPr>
        <w:t>、</w:t>
      </w:r>
      <w:r w:rsidR="000C2BDB" w:rsidRPr="00D10236">
        <w:rPr>
          <w:rFonts w:ascii="ＭＳ 明朝" w:hAnsi="ＭＳ 明朝"/>
          <w:sz w:val="24"/>
        </w:rPr>
        <w:t>岡崎の</w:t>
      </w:r>
      <w:r>
        <w:rPr>
          <w:rFonts w:ascii="ＭＳ 明朝" w:hAnsi="ＭＳ 明朝" w:hint="eastAsia"/>
          <w:sz w:val="24"/>
        </w:rPr>
        <w:t>特徴を活かした</w:t>
      </w:r>
      <w:r w:rsidR="00893F3D">
        <w:rPr>
          <w:rFonts w:ascii="ＭＳ 明朝" w:hAnsi="ＭＳ 明朝" w:hint="eastAsia"/>
          <w:sz w:val="24"/>
        </w:rPr>
        <w:t>おもてなしを行い</w:t>
      </w:r>
      <w:r w:rsidR="000C4948" w:rsidRPr="00D10236">
        <w:rPr>
          <w:rFonts w:ascii="ＭＳ 明朝" w:hAnsi="ＭＳ 明朝"/>
          <w:sz w:val="24"/>
        </w:rPr>
        <w:t>、</w:t>
      </w:r>
      <w:r>
        <w:rPr>
          <w:rFonts w:ascii="ＭＳ 明朝" w:hAnsi="ＭＳ 明朝" w:hint="eastAsia"/>
          <w:sz w:val="24"/>
        </w:rPr>
        <w:t>事業者の利益拡大に繋げるとともに</w:t>
      </w:r>
      <w:r w:rsidR="00F42DD5">
        <w:rPr>
          <w:rFonts w:ascii="ＭＳ 明朝" w:hAnsi="ＭＳ 明朝" w:hint="eastAsia"/>
          <w:sz w:val="24"/>
        </w:rPr>
        <w:t>、</w:t>
      </w:r>
      <w:r w:rsidR="000340BF">
        <w:rPr>
          <w:rFonts w:ascii="ＭＳ 明朝" w:hAnsi="ＭＳ 明朝" w:hint="eastAsia"/>
          <w:sz w:val="24"/>
        </w:rPr>
        <w:t>①おかざきの活性化②おかざきファンの創出③レガシーの創出を目指し</w:t>
      </w:r>
      <w:r w:rsidR="000C2BDB" w:rsidRPr="00D10236">
        <w:rPr>
          <w:rFonts w:ascii="ＭＳ 明朝" w:hAnsi="ＭＳ 明朝"/>
          <w:sz w:val="24"/>
        </w:rPr>
        <w:t>、</w:t>
      </w:r>
      <w:r>
        <w:rPr>
          <w:rFonts w:ascii="ＭＳ 明朝" w:hAnsi="ＭＳ 明朝" w:hint="eastAsia"/>
          <w:sz w:val="24"/>
        </w:rPr>
        <w:t>「岡崎ラリーユナイテッド」への参加者を</w:t>
      </w:r>
      <w:r w:rsidR="00F42DD5">
        <w:rPr>
          <w:rFonts w:ascii="ＭＳ 明朝" w:hAnsi="ＭＳ 明朝" w:hint="eastAsia"/>
          <w:sz w:val="24"/>
        </w:rPr>
        <w:t>募集します。</w:t>
      </w:r>
    </w:p>
    <w:p w:rsidR="002244DF" w:rsidRDefault="002244DF" w:rsidP="00D71EDD">
      <w:pPr>
        <w:ind w:left="1540" w:hangingChars="600" w:hanging="1540"/>
        <w:rPr>
          <w:rFonts w:ascii="ＭＳ 明朝" w:hAnsi="ＭＳ 明朝"/>
          <w:sz w:val="24"/>
        </w:rPr>
      </w:pPr>
    </w:p>
    <w:p w:rsidR="003B31A9" w:rsidRPr="00D10236" w:rsidRDefault="00D71EDD" w:rsidP="00D71EDD">
      <w:pPr>
        <w:ind w:left="1540" w:hangingChars="600" w:hanging="1540"/>
        <w:rPr>
          <w:rFonts w:ascii="ＭＳ 明朝" w:hAnsi="ＭＳ 明朝"/>
          <w:sz w:val="24"/>
        </w:rPr>
      </w:pPr>
      <w:r w:rsidRPr="00D10236">
        <w:rPr>
          <w:rFonts w:ascii="ＭＳ 明朝" w:hAnsi="ＭＳ 明朝"/>
          <w:sz w:val="24"/>
        </w:rPr>
        <w:t>２　主</w:t>
      </w:r>
      <w:r w:rsidR="000A04CA" w:rsidRPr="00D10236">
        <w:rPr>
          <w:rFonts w:ascii="ＭＳ 明朝" w:hAnsi="ＭＳ 明朝"/>
          <w:sz w:val="24"/>
        </w:rPr>
        <w:t>催</w:t>
      </w:r>
    </w:p>
    <w:p w:rsidR="00D71EDD" w:rsidRPr="00D10236" w:rsidRDefault="000340BF" w:rsidP="00D71EDD">
      <w:pPr>
        <w:ind w:firstLineChars="200" w:firstLine="513"/>
        <w:rPr>
          <w:rFonts w:ascii="ＭＳ 明朝" w:hAnsi="ＭＳ 明朝"/>
          <w:sz w:val="24"/>
        </w:rPr>
      </w:pPr>
      <w:r>
        <w:rPr>
          <w:rFonts w:ascii="ＭＳ 明朝" w:hAnsi="ＭＳ 明朝" w:hint="eastAsia"/>
          <w:sz w:val="24"/>
        </w:rPr>
        <w:t>岡崎市国際スポーツ大会等推進委員会</w:t>
      </w:r>
    </w:p>
    <w:p w:rsidR="00835335" w:rsidRPr="00D10236" w:rsidRDefault="00D71EDD" w:rsidP="0057648C">
      <w:pPr>
        <w:ind w:leftChars="200" w:left="710" w:hangingChars="100" w:hanging="257"/>
        <w:rPr>
          <w:rFonts w:ascii="ＭＳ 明朝" w:hAnsi="ＭＳ 明朝"/>
          <w:sz w:val="24"/>
        </w:rPr>
      </w:pPr>
      <w:r w:rsidRPr="00D10236">
        <w:rPr>
          <w:rFonts w:ascii="ＭＳ 明朝" w:hAnsi="ＭＳ 明朝" w:hint="eastAsia"/>
          <w:sz w:val="24"/>
        </w:rPr>
        <w:t>（</w:t>
      </w:r>
      <w:r w:rsidR="009D367C">
        <w:rPr>
          <w:rFonts w:ascii="ＭＳ 明朝" w:hAnsi="ＭＳ 明朝" w:hint="eastAsia"/>
          <w:sz w:val="24"/>
        </w:rPr>
        <w:t xml:space="preserve">公益社団法人 </w:t>
      </w:r>
      <w:r w:rsidR="009D367C" w:rsidRPr="009D367C">
        <w:rPr>
          <w:rFonts w:ascii="ＭＳ 明朝" w:hAnsi="ＭＳ 明朝" w:hint="eastAsia"/>
          <w:sz w:val="24"/>
        </w:rPr>
        <w:t>岡崎市スポーツ協会、岡崎商工会議所、岡崎市六ツ美商</w:t>
      </w:r>
      <w:r w:rsidR="009D367C">
        <w:rPr>
          <w:rFonts w:ascii="ＭＳ 明朝" w:hAnsi="ＭＳ 明朝" w:hint="eastAsia"/>
          <w:sz w:val="24"/>
        </w:rPr>
        <w:t xml:space="preserve">工会、岡崎市ぬかた商工会、あいち三河農業協同組合、一般社団法人 </w:t>
      </w:r>
      <w:r w:rsidR="009D367C" w:rsidRPr="009D367C">
        <w:rPr>
          <w:rFonts w:ascii="ＭＳ 明朝" w:hAnsi="ＭＳ 明朝" w:hint="eastAsia"/>
          <w:sz w:val="24"/>
        </w:rPr>
        <w:t>岡崎市観光協会、岡</w:t>
      </w:r>
      <w:r w:rsidR="009D367C">
        <w:rPr>
          <w:rFonts w:ascii="ＭＳ 明朝" w:hAnsi="ＭＳ 明朝" w:hint="eastAsia"/>
          <w:sz w:val="24"/>
        </w:rPr>
        <w:t xml:space="preserve">崎市青年経営者団体連絡協議会、岡崎市国際交流協会、一般社団法人 </w:t>
      </w:r>
      <w:r w:rsidR="009D367C" w:rsidRPr="009D367C">
        <w:rPr>
          <w:rFonts w:ascii="ＭＳ 明朝" w:hAnsi="ＭＳ 明朝" w:hint="eastAsia"/>
          <w:sz w:val="24"/>
        </w:rPr>
        <w:t>岡崎パブリックサービス、岡崎市</w:t>
      </w:r>
      <w:r w:rsidRPr="00D10236">
        <w:rPr>
          <w:rFonts w:ascii="ＭＳ 明朝" w:hAnsi="ＭＳ 明朝" w:hint="eastAsia"/>
          <w:sz w:val="24"/>
        </w:rPr>
        <w:t>）</w:t>
      </w:r>
    </w:p>
    <w:p w:rsidR="00835335" w:rsidRPr="00D10236" w:rsidRDefault="00835335" w:rsidP="00D71EDD">
      <w:pPr>
        <w:ind w:left="1540" w:hangingChars="600" w:hanging="1540"/>
        <w:rPr>
          <w:rFonts w:ascii="ＭＳ 明朝" w:hAnsi="ＭＳ 明朝"/>
          <w:sz w:val="24"/>
        </w:rPr>
      </w:pPr>
    </w:p>
    <w:p w:rsidR="003B31A9" w:rsidRPr="00D10236" w:rsidRDefault="009D367C" w:rsidP="00D71EDD">
      <w:pPr>
        <w:ind w:left="1540" w:hangingChars="600" w:hanging="1540"/>
        <w:rPr>
          <w:rFonts w:ascii="ＭＳ 明朝" w:hAnsi="ＭＳ 明朝"/>
          <w:sz w:val="24"/>
        </w:rPr>
      </w:pPr>
      <w:r>
        <w:rPr>
          <w:rFonts w:ascii="ＭＳ 明朝" w:hAnsi="ＭＳ 明朝"/>
          <w:sz w:val="24"/>
        </w:rPr>
        <w:t xml:space="preserve">３　</w:t>
      </w:r>
      <w:r>
        <w:rPr>
          <w:rFonts w:ascii="ＭＳ 明朝" w:hAnsi="ＭＳ 明朝" w:hint="eastAsia"/>
          <w:sz w:val="24"/>
        </w:rPr>
        <w:t>事務局</w:t>
      </w:r>
    </w:p>
    <w:p w:rsidR="00835335" w:rsidRDefault="00250C74" w:rsidP="00D71EDD">
      <w:pPr>
        <w:ind w:firstLineChars="200" w:firstLine="513"/>
        <w:rPr>
          <w:rFonts w:ascii="ＭＳ 明朝" w:hAnsi="ＭＳ 明朝"/>
          <w:sz w:val="24"/>
        </w:rPr>
      </w:pPr>
      <w:r w:rsidRPr="00250C74">
        <w:rPr>
          <w:rFonts w:ascii="ＭＳ 明朝" w:hAnsi="ＭＳ 明朝" w:hint="eastAsia"/>
          <w:sz w:val="24"/>
        </w:rPr>
        <w:t>岡崎市社会文化部スポーツ振興課</w:t>
      </w:r>
      <w:r>
        <w:rPr>
          <w:rFonts w:ascii="ＭＳ 明朝" w:hAnsi="ＭＳ 明朝" w:hint="eastAsia"/>
          <w:sz w:val="24"/>
        </w:rPr>
        <w:t>スポーツ事業推進係</w:t>
      </w:r>
    </w:p>
    <w:p w:rsidR="009D367C" w:rsidRPr="00D10236" w:rsidRDefault="009D367C" w:rsidP="00D71EDD">
      <w:pPr>
        <w:ind w:firstLineChars="200" w:firstLine="513"/>
        <w:rPr>
          <w:rFonts w:ascii="ＭＳ 明朝" w:hAnsi="ＭＳ 明朝"/>
          <w:sz w:val="24"/>
        </w:rPr>
      </w:pPr>
      <w:r w:rsidRPr="009D367C">
        <w:rPr>
          <w:rFonts w:ascii="ＭＳ 明朝" w:hAnsi="ＭＳ 明朝" w:hint="eastAsia"/>
          <w:sz w:val="24"/>
        </w:rPr>
        <w:t>〒444-</w:t>
      </w:r>
      <w:r w:rsidR="00250C74">
        <w:rPr>
          <w:rFonts w:ascii="ＭＳ 明朝" w:hAnsi="ＭＳ 明朝" w:hint="eastAsia"/>
          <w:sz w:val="24"/>
        </w:rPr>
        <w:t>8601</w:t>
      </w:r>
      <w:r w:rsidR="0060057C">
        <w:rPr>
          <w:rFonts w:ascii="ＭＳ 明朝" w:hAnsi="ＭＳ 明朝" w:hint="eastAsia"/>
          <w:sz w:val="24"/>
        </w:rPr>
        <w:t xml:space="preserve">　岡崎市</w:t>
      </w:r>
      <w:r w:rsidR="00250C74">
        <w:rPr>
          <w:rFonts w:ascii="ＭＳ 明朝" w:hAnsi="ＭＳ 明朝" w:hint="eastAsia"/>
          <w:sz w:val="24"/>
        </w:rPr>
        <w:t>十王町二</w:t>
      </w:r>
      <w:r w:rsidRPr="009D367C">
        <w:rPr>
          <w:rFonts w:ascii="ＭＳ 明朝" w:hAnsi="ＭＳ 明朝" w:hint="eastAsia"/>
          <w:sz w:val="24"/>
        </w:rPr>
        <w:t>丁目</w:t>
      </w:r>
      <w:r w:rsidR="00250C74">
        <w:rPr>
          <w:rFonts w:ascii="ＭＳ 明朝" w:hAnsi="ＭＳ 明朝"/>
          <w:sz w:val="24"/>
        </w:rPr>
        <w:t>9</w:t>
      </w:r>
      <w:r w:rsidRPr="009D367C">
        <w:rPr>
          <w:rFonts w:ascii="ＭＳ 明朝" w:hAnsi="ＭＳ 明朝" w:hint="eastAsia"/>
          <w:sz w:val="24"/>
        </w:rPr>
        <w:t>番地</w:t>
      </w:r>
      <w:r w:rsidR="002A4CA1">
        <w:rPr>
          <w:rFonts w:ascii="ＭＳ 明朝" w:hAnsi="ＭＳ 明朝" w:hint="eastAsia"/>
          <w:sz w:val="24"/>
        </w:rPr>
        <w:t>（福祉会館５階）</w:t>
      </w:r>
    </w:p>
    <w:p w:rsidR="000A04CA" w:rsidRPr="009D367C" w:rsidRDefault="009D367C" w:rsidP="009D367C">
      <w:pPr>
        <w:rPr>
          <w:rFonts w:ascii="ＭＳ 明朝" w:hAnsi="ＭＳ 明朝"/>
          <w:sz w:val="24"/>
        </w:rPr>
      </w:pPr>
      <w:r>
        <w:rPr>
          <w:rFonts w:ascii="ＭＳ 明朝" w:hAnsi="ＭＳ 明朝" w:hint="eastAsia"/>
          <w:sz w:val="24"/>
        </w:rPr>
        <w:t xml:space="preserve">　　</w:t>
      </w:r>
    </w:p>
    <w:p w:rsidR="003B31A9" w:rsidRPr="00D10236" w:rsidRDefault="000A04CA" w:rsidP="00D71EDD">
      <w:pPr>
        <w:ind w:left="1540" w:hangingChars="600" w:hanging="1540"/>
        <w:rPr>
          <w:rFonts w:ascii="ＭＳ 明朝" w:hAnsi="ＭＳ 明朝"/>
          <w:sz w:val="24"/>
        </w:rPr>
      </w:pPr>
      <w:r w:rsidRPr="00D10236">
        <w:rPr>
          <w:rFonts w:ascii="ＭＳ 明朝" w:hAnsi="ＭＳ 明朝"/>
          <w:sz w:val="24"/>
        </w:rPr>
        <w:t xml:space="preserve">４　</w:t>
      </w:r>
      <w:r w:rsidR="00022EC4">
        <w:rPr>
          <w:rFonts w:ascii="ＭＳ 明朝" w:hAnsi="ＭＳ 明朝" w:hint="eastAsia"/>
          <w:sz w:val="24"/>
        </w:rPr>
        <w:t>募集期間</w:t>
      </w:r>
    </w:p>
    <w:p w:rsidR="00835335" w:rsidRDefault="00F17634" w:rsidP="00D71EDD">
      <w:pPr>
        <w:ind w:firstLineChars="200" w:firstLine="513"/>
        <w:rPr>
          <w:rFonts w:ascii="ＭＳ 明朝" w:hAnsi="ＭＳ 明朝"/>
          <w:sz w:val="24"/>
        </w:rPr>
      </w:pPr>
      <w:r>
        <w:rPr>
          <w:rFonts w:ascii="ＭＳ 明朝" w:hAnsi="ＭＳ 明朝" w:hint="eastAsia"/>
          <w:sz w:val="24"/>
        </w:rPr>
        <w:t>令和３</w:t>
      </w:r>
      <w:r w:rsidR="000A04CA" w:rsidRPr="00D10236">
        <w:rPr>
          <w:rFonts w:ascii="ＭＳ 明朝" w:hAnsi="ＭＳ 明朝"/>
          <w:sz w:val="24"/>
        </w:rPr>
        <w:t>年</w:t>
      </w:r>
      <w:r w:rsidR="00ED3CEF">
        <w:rPr>
          <w:rFonts w:ascii="ＭＳ 明朝" w:hAnsi="ＭＳ 明朝" w:hint="eastAsia"/>
          <w:sz w:val="24"/>
        </w:rPr>
        <w:t>３</w:t>
      </w:r>
      <w:r w:rsidR="00C66372" w:rsidRPr="00D10236">
        <w:rPr>
          <w:rFonts w:ascii="ＭＳ 明朝" w:hAnsi="ＭＳ 明朝"/>
          <w:sz w:val="24"/>
        </w:rPr>
        <w:t>月</w:t>
      </w:r>
      <w:r w:rsidR="002A4CA1">
        <w:rPr>
          <w:rFonts w:ascii="ＭＳ 明朝" w:hAnsi="ＭＳ 明朝" w:hint="eastAsia"/>
          <w:sz w:val="24"/>
        </w:rPr>
        <w:t>24</w:t>
      </w:r>
      <w:r w:rsidR="00022EC4">
        <w:rPr>
          <w:rFonts w:ascii="ＭＳ 明朝" w:hAnsi="ＭＳ 明朝"/>
          <w:sz w:val="24"/>
        </w:rPr>
        <w:t>日（</w:t>
      </w:r>
      <w:r w:rsidR="002A4CA1">
        <w:rPr>
          <w:rFonts w:ascii="ＭＳ 明朝" w:hAnsi="ＭＳ 明朝" w:hint="eastAsia"/>
          <w:sz w:val="24"/>
        </w:rPr>
        <w:t>水</w:t>
      </w:r>
      <w:r w:rsidR="000A04CA" w:rsidRPr="00D10236">
        <w:rPr>
          <w:rFonts w:ascii="ＭＳ 明朝" w:hAnsi="ＭＳ 明朝"/>
          <w:sz w:val="24"/>
        </w:rPr>
        <w:t>）</w:t>
      </w:r>
      <w:r w:rsidR="00022EC4">
        <w:rPr>
          <w:rFonts w:ascii="ＭＳ 明朝" w:hAnsi="ＭＳ 明朝" w:hint="eastAsia"/>
          <w:sz w:val="24"/>
        </w:rPr>
        <w:t>より募集</w:t>
      </w:r>
      <w:r w:rsidR="0060057C">
        <w:rPr>
          <w:rFonts w:ascii="ＭＳ 明朝" w:hAnsi="ＭＳ 明朝" w:hint="eastAsia"/>
          <w:sz w:val="24"/>
        </w:rPr>
        <w:t>を</w:t>
      </w:r>
      <w:r w:rsidR="00022EC4">
        <w:rPr>
          <w:rFonts w:ascii="ＭＳ 明朝" w:hAnsi="ＭＳ 明朝" w:hint="eastAsia"/>
          <w:sz w:val="24"/>
        </w:rPr>
        <w:t>開始</w:t>
      </w:r>
      <w:r w:rsidR="00AF3FC2">
        <w:rPr>
          <w:rFonts w:ascii="ＭＳ 明朝" w:hAnsi="ＭＳ 明朝" w:hint="eastAsia"/>
          <w:sz w:val="24"/>
        </w:rPr>
        <w:t>。</w:t>
      </w:r>
    </w:p>
    <w:p w:rsidR="00022EC4" w:rsidRPr="00D10236" w:rsidRDefault="00022EC4" w:rsidP="00D71EDD">
      <w:pPr>
        <w:ind w:firstLineChars="200" w:firstLine="513"/>
        <w:rPr>
          <w:rFonts w:ascii="ＭＳ 明朝" w:hAnsi="ＭＳ 明朝"/>
          <w:sz w:val="24"/>
        </w:rPr>
      </w:pPr>
      <w:r>
        <w:rPr>
          <w:rFonts w:ascii="ＭＳ 明朝" w:hAnsi="ＭＳ 明朝" w:hint="eastAsia"/>
          <w:sz w:val="24"/>
        </w:rPr>
        <w:t>募集終了日時は、ラリージャパンの開催状況に合わせて</w:t>
      </w:r>
      <w:r w:rsidR="002D5CBE">
        <w:rPr>
          <w:rFonts w:ascii="ＭＳ 明朝" w:hAnsi="ＭＳ 明朝" w:hint="eastAsia"/>
          <w:sz w:val="24"/>
        </w:rPr>
        <w:t>別途定めます。</w:t>
      </w:r>
    </w:p>
    <w:p w:rsidR="009D51DC" w:rsidRPr="00D10236" w:rsidRDefault="009D51DC" w:rsidP="00D71EDD">
      <w:pPr>
        <w:ind w:left="1540" w:hangingChars="600" w:hanging="1540"/>
        <w:rPr>
          <w:rFonts w:ascii="ＭＳ 明朝" w:hAnsi="ＭＳ 明朝"/>
          <w:sz w:val="24"/>
        </w:rPr>
      </w:pPr>
    </w:p>
    <w:p w:rsidR="003B31A9" w:rsidRPr="00D10236" w:rsidRDefault="009D51DC" w:rsidP="00D71EDD">
      <w:pPr>
        <w:ind w:left="1797" w:hangingChars="700" w:hanging="1797"/>
        <w:rPr>
          <w:rFonts w:ascii="ＭＳ 明朝" w:hAnsi="ＭＳ 明朝"/>
          <w:sz w:val="24"/>
        </w:rPr>
      </w:pPr>
      <w:r w:rsidRPr="00D10236">
        <w:rPr>
          <w:rFonts w:ascii="ＭＳ 明朝" w:hAnsi="ＭＳ 明朝"/>
          <w:sz w:val="24"/>
        </w:rPr>
        <w:lastRenderedPageBreak/>
        <w:t xml:space="preserve">５　</w:t>
      </w:r>
      <w:r w:rsidR="0043005F" w:rsidRPr="00D10236">
        <w:rPr>
          <w:rFonts w:ascii="ＭＳ 明朝" w:hAnsi="ＭＳ 明朝"/>
          <w:sz w:val="24"/>
        </w:rPr>
        <w:t>内容</w:t>
      </w:r>
    </w:p>
    <w:p w:rsidR="00C23C61" w:rsidRDefault="00022EC4" w:rsidP="00D71EDD">
      <w:pPr>
        <w:ind w:leftChars="228" w:left="517" w:firstLineChars="99" w:firstLine="254"/>
        <w:rPr>
          <w:rFonts w:ascii="ＭＳ 明朝" w:hAnsi="ＭＳ 明朝"/>
          <w:sz w:val="24"/>
        </w:rPr>
      </w:pPr>
      <w:r>
        <w:rPr>
          <w:rFonts w:ascii="ＭＳ 明朝" w:hAnsi="ＭＳ 明朝" w:hint="eastAsia"/>
          <w:sz w:val="24"/>
        </w:rPr>
        <w:t>参加する市内事業者等（以下「参加</w:t>
      </w:r>
      <w:r w:rsidR="00784F52">
        <w:rPr>
          <w:rFonts w:ascii="ＭＳ 明朝" w:hAnsi="ＭＳ 明朝" w:hint="eastAsia"/>
          <w:sz w:val="24"/>
        </w:rPr>
        <w:t>事業者</w:t>
      </w:r>
      <w:r>
        <w:rPr>
          <w:rFonts w:ascii="ＭＳ 明朝" w:hAnsi="ＭＳ 明朝" w:hint="eastAsia"/>
          <w:sz w:val="24"/>
        </w:rPr>
        <w:t>」</w:t>
      </w:r>
      <w:r w:rsidR="00784F52">
        <w:rPr>
          <w:rFonts w:ascii="ＭＳ 明朝" w:hAnsi="ＭＳ 明朝" w:hint="eastAsia"/>
          <w:sz w:val="24"/>
        </w:rPr>
        <w:t>という。</w:t>
      </w:r>
      <w:r>
        <w:rPr>
          <w:rFonts w:ascii="ＭＳ 明朝" w:hAnsi="ＭＳ 明朝" w:hint="eastAsia"/>
          <w:sz w:val="24"/>
        </w:rPr>
        <w:t>）が、ラリージャパンを活用した</w:t>
      </w:r>
      <w:r w:rsidR="00250C74">
        <w:rPr>
          <w:rFonts w:ascii="ＭＳ 明朝" w:hAnsi="ＭＳ 明朝" w:hint="eastAsia"/>
          <w:sz w:val="24"/>
        </w:rPr>
        <w:t>店内装飾や</w:t>
      </w:r>
      <w:r>
        <w:rPr>
          <w:rFonts w:ascii="ＭＳ 明朝" w:hAnsi="ＭＳ 明朝" w:hint="eastAsia"/>
          <w:sz w:val="24"/>
        </w:rPr>
        <w:t>商品デザイン、ラリージャパンを盛り上げるキャンペーンなどを企画</w:t>
      </w:r>
      <w:r w:rsidR="00784F52">
        <w:rPr>
          <w:rFonts w:ascii="ＭＳ 明朝" w:hAnsi="ＭＳ 明朝" w:hint="eastAsia"/>
          <w:sz w:val="24"/>
        </w:rPr>
        <w:t>することで、事業者の利益拡大に繋げるとともに、岡崎市及び地域の活性化を目指</w:t>
      </w:r>
      <w:r w:rsidR="00F17634">
        <w:rPr>
          <w:rFonts w:ascii="ＭＳ 明朝" w:hAnsi="ＭＳ 明朝" w:hint="eastAsia"/>
          <w:sz w:val="24"/>
        </w:rPr>
        <w:t>します。</w:t>
      </w:r>
    </w:p>
    <w:p w:rsidR="00022EC4" w:rsidRDefault="00924431" w:rsidP="00D71EDD">
      <w:pPr>
        <w:ind w:leftChars="228" w:left="517" w:firstLineChars="99" w:firstLine="254"/>
        <w:rPr>
          <w:rFonts w:ascii="ＭＳ 明朝" w:hAnsi="ＭＳ 明朝"/>
          <w:sz w:val="24"/>
        </w:rPr>
      </w:pPr>
      <w:r>
        <w:rPr>
          <w:rFonts w:ascii="ＭＳ 明朝" w:hAnsi="ＭＳ 明朝" w:hint="eastAsia"/>
          <w:sz w:val="24"/>
        </w:rPr>
        <w:t>参加事業者に対しては以下の物品</w:t>
      </w:r>
      <w:r w:rsidR="00F17634">
        <w:rPr>
          <w:rFonts w:ascii="ＭＳ 明朝" w:hAnsi="ＭＳ 明朝" w:hint="eastAsia"/>
          <w:sz w:val="24"/>
        </w:rPr>
        <w:t>を支給します</w:t>
      </w:r>
      <w:r w:rsidR="00C23C61">
        <w:rPr>
          <w:rFonts w:ascii="ＭＳ 明朝" w:hAnsi="ＭＳ 明朝" w:hint="eastAsia"/>
          <w:sz w:val="24"/>
        </w:rPr>
        <w:t>。</w:t>
      </w:r>
    </w:p>
    <w:p w:rsidR="00E00CD2" w:rsidRDefault="00A54F1E" w:rsidP="00E00CD2">
      <w:pPr>
        <w:ind w:firstLineChars="200" w:firstLine="513"/>
        <w:rPr>
          <w:rFonts w:ascii="ＭＳ 明朝" w:hAnsi="ＭＳ 明朝"/>
          <w:sz w:val="24"/>
        </w:rPr>
      </w:pPr>
      <w:r>
        <w:rPr>
          <w:rFonts w:ascii="ＭＳ 明朝" w:hAnsi="ＭＳ 明朝" w:hint="eastAsia"/>
          <w:sz w:val="24"/>
        </w:rPr>
        <w:t>（１）認定証（ステッカー）</w:t>
      </w:r>
    </w:p>
    <w:p w:rsidR="00E00CD2" w:rsidRDefault="00E00CD2" w:rsidP="00E00CD2">
      <w:pPr>
        <w:ind w:firstLineChars="200" w:firstLine="513"/>
        <w:rPr>
          <w:rFonts w:ascii="ＭＳ 明朝" w:hAnsi="ＭＳ 明朝"/>
          <w:sz w:val="24"/>
        </w:rPr>
      </w:pPr>
      <w:r>
        <w:rPr>
          <w:rFonts w:ascii="ＭＳ 明朝" w:hAnsi="ＭＳ 明朝" w:hint="eastAsia"/>
          <w:sz w:val="24"/>
        </w:rPr>
        <w:t>（２）イラストデザインデータ及びロゴデザインデータ（別途申請必要）</w:t>
      </w:r>
    </w:p>
    <w:p w:rsidR="00C23C61" w:rsidRDefault="00E00CD2" w:rsidP="00E00CD2">
      <w:pPr>
        <w:ind w:firstLineChars="200" w:firstLine="513"/>
        <w:rPr>
          <w:rFonts w:ascii="ＭＳ 明朝" w:hAnsi="ＭＳ 明朝"/>
          <w:sz w:val="24"/>
        </w:rPr>
      </w:pPr>
      <w:r>
        <w:rPr>
          <w:rFonts w:ascii="ＭＳ 明朝" w:hAnsi="ＭＳ 明朝" w:hint="eastAsia"/>
          <w:sz w:val="24"/>
        </w:rPr>
        <w:t>（３</w:t>
      </w:r>
      <w:r w:rsidR="00924431">
        <w:rPr>
          <w:rFonts w:ascii="ＭＳ 明朝" w:hAnsi="ＭＳ 明朝" w:hint="eastAsia"/>
          <w:sz w:val="24"/>
        </w:rPr>
        <w:t>）</w:t>
      </w:r>
      <w:r>
        <w:rPr>
          <w:rFonts w:ascii="ＭＳ 明朝" w:hAnsi="ＭＳ 明朝" w:hint="eastAsia"/>
          <w:sz w:val="24"/>
        </w:rPr>
        <w:t>啓発物品（</w:t>
      </w:r>
      <w:r w:rsidR="00924431">
        <w:rPr>
          <w:rFonts w:ascii="ＭＳ 明朝" w:hAnsi="ＭＳ 明朝" w:hint="eastAsia"/>
          <w:sz w:val="24"/>
        </w:rPr>
        <w:t>のぼり</w:t>
      </w:r>
      <w:r>
        <w:rPr>
          <w:rFonts w:ascii="ＭＳ 明朝" w:hAnsi="ＭＳ 明朝" w:hint="eastAsia"/>
          <w:sz w:val="24"/>
        </w:rPr>
        <w:t>、ポスター等）</w:t>
      </w:r>
      <w:r w:rsidR="008827F6">
        <w:rPr>
          <w:rFonts w:ascii="ＭＳ 明朝" w:hAnsi="ＭＳ 明朝" w:hint="eastAsia"/>
          <w:sz w:val="24"/>
        </w:rPr>
        <w:t>※内容は時期により異なります。</w:t>
      </w:r>
    </w:p>
    <w:p w:rsidR="00C23C61" w:rsidRDefault="00C23C61" w:rsidP="00D71EDD">
      <w:pPr>
        <w:ind w:leftChars="228" w:left="517" w:firstLineChars="99" w:firstLine="254"/>
        <w:rPr>
          <w:rFonts w:ascii="ＭＳ 明朝" w:hAnsi="ＭＳ 明朝"/>
          <w:sz w:val="24"/>
        </w:rPr>
      </w:pPr>
    </w:p>
    <w:p w:rsidR="00784F52" w:rsidRDefault="00784F52" w:rsidP="00D71EDD">
      <w:pPr>
        <w:ind w:leftChars="228" w:left="517" w:firstLineChars="99" w:firstLine="254"/>
        <w:rPr>
          <w:rFonts w:ascii="ＭＳ 明朝" w:hAnsi="ＭＳ 明朝"/>
          <w:sz w:val="24"/>
        </w:rPr>
      </w:pPr>
      <w:r>
        <w:rPr>
          <w:rFonts w:ascii="ＭＳ 明朝" w:hAnsi="ＭＳ 明朝" w:hint="eastAsia"/>
          <w:sz w:val="24"/>
        </w:rPr>
        <w:t>以下</w:t>
      </w:r>
      <w:r w:rsidR="0060057C">
        <w:rPr>
          <w:rFonts w:ascii="ＭＳ 明朝" w:hAnsi="ＭＳ 明朝" w:hint="eastAsia"/>
          <w:sz w:val="24"/>
        </w:rPr>
        <w:t>に、取り組みのイメージを例示</w:t>
      </w:r>
      <w:r w:rsidR="00F17634">
        <w:rPr>
          <w:rFonts w:ascii="ＭＳ 明朝" w:hAnsi="ＭＳ 明朝" w:hint="eastAsia"/>
          <w:sz w:val="24"/>
        </w:rPr>
        <w:t>します</w:t>
      </w:r>
      <w:r w:rsidR="002D5CBE">
        <w:rPr>
          <w:rFonts w:ascii="ＭＳ 明朝" w:hAnsi="ＭＳ 明朝" w:hint="eastAsia"/>
          <w:sz w:val="24"/>
        </w:rPr>
        <w:t>が</w:t>
      </w:r>
      <w:r w:rsidR="0060057C">
        <w:rPr>
          <w:rFonts w:ascii="ＭＳ 明朝" w:hAnsi="ＭＳ 明朝" w:hint="eastAsia"/>
          <w:sz w:val="24"/>
        </w:rPr>
        <w:t>、この限りでは</w:t>
      </w:r>
      <w:r w:rsidR="00F17634">
        <w:rPr>
          <w:rFonts w:ascii="ＭＳ 明朝" w:hAnsi="ＭＳ 明朝" w:hint="eastAsia"/>
          <w:sz w:val="24"/>
        </w:rPr>
        <w:t>ありません</w:t>
      </w:r>
      <w:r w:rsidR="002D5CBE">
        <w:rPr>
          <w:rFonts w:ascii="ＭＳ 明朝" w:hAnsi="ＭＳ 明朝" w:hint="eastAsia"/>
          <w:sz w:val="24"/>
        </w:rPr>
        <w:t>。</w:t>
      </w:r>
    </w:p>
    <w:p w:rsidR="00784F52" w:rsidRDefault="0060057C" w:rsidP="0060057C">
      <w:pPr>
        <w:ind w:firstLineChars="200" w:firstLine="513"/>
        <w:rPr>
          <w:rFonts w:ascii="ＭＳ 明朝" w:hAnsi="ＭＳ 明朝"/>
          <w:sz w:val="24"/>
        </w:rPr>
      </w:pPr>
      <w:r>
        <w:rPr>
          <w:rFonts w:ascii="ＭＳ 明朝" w:hAnsi="ＭＳ 明朝" w:hint="eastAsia"/>
          <w:sz w:val="24"/>
        </w:rPr>
        <w:t>（１）</w:t>
      </w:r>
      <w:r w:rsidR="00F42DD5">
        <w:rPr>
          <w:rFonts w:ascii="ＭＳ 明朝" w:hAnsi="ＭＳ 明朝" w:hint="eastAsia"/>
          <w:sz w:val="24"/>
        </w:rPr>
        <w:t>事務局が用意する啓発物の掲示及び配布</w:t>
      </w:r>
    </w:p>
    <w:p w:rsidR="00784F52" w:rsidRPr="00784F52" w:rsidRDefault="000910F9" w:rsidP="0060057C">
      <w:pPr>
        <w:ind w:firstLineChars="200" w:firstLine="513"/>
        <w:rPr>
          <w:rFonts w:ascii="ＭＳ 明朝" w:hAnsi="ＭＳ 明朝"/>
          <w:sz w:val="24"/>
        </w:rPr>
      </w:pPr>
      <w:r>
        <w:rPr>
          <w:rFonts w:ascii="ＭＳ 明朝" w:hAnsi="ＭＳ 明朝" w:hint="eastAsia"/>
          <w:sz w:val="24"/>
        </w:rPr>
        <w:t>（２）</w:t>
      </w:r>
      <w:r w:rsidR="00F42DD5">
        <w:rPr>
          <w:rFonts w:ascii="ＭＳ 明朝" w:hAnsi="ＭＳ 明朝" w:hint="eastAsia"/>
          <w:sz w:val="24"/>
        </w:rPr>
        <w:t>ロゴ・イラストを活用した店内装飾</w:t>
      </w:r>
    </w:p>
    <w:p w:rsidR="00022EC4" w:rsidRDefault="0060057C" w:rsidP="0060057C">
      <w:pPr>
        <w:ind w:firstLineChars="200" w:firstLine="513"/>
        <w:rPr>
          <w:rFonts w:ascii="ＭＳ 明朝" w:hAnsi="ＭＳ 明朝"/>
          <w:sz w:val="24"/>
        </w:rPr>
      </w:pPr>
      <w:r>
        <w:rPr>
          <w:rFonts w:ascii="ＭＳ 明朝" w:hAnsi="ＭＳ 明朝" w:hint="eastAsia"/>
          <w:sz w:val="24"/>
        </w:rPr>
        <w:t>（３）</w:t>
      </w:r>
      <w:r w:rsidR="00F42DD5">
        <w:rPr>
          <w:rFonts w:ascii="ＭＳ 明朝" w:hAnsi="ＭＳ 明朝" w:hint="eastAsia"/>
          <w:sz w:val="24"/>
        </w:rPr>
        <w:t>ロゴ・イラストを活用した商品開発及びノベルティ開発</w:t>
      </w:r>
    </w:p>
    <w:p w:rsidR="0060057C" w:rsidRDefault="0060057C" w:rsidP="0060057C">
      <w:pPr>
        <w:ind w:firstLineChars="200" w:firstLine="513"/>
        <w:rPr>
          <w:rFonts w:ascii="ＭＳ 明朝" w:hAnsi="ＭＳ 明朝"/>
          <w:sz w:val="24"/>
        </w:rPr>
      </w:pPr>
      <w:r>
        <w:rPr>
          <w:rFonts w:ascii="ＭＳ 明朝" w:hAnsi="ＭＳ 明朝" w:hint="eastAsia"/>
          <w:sz w:val="24"/>
        </w:rPr>
        <w:t>（４）</w:t>
      </w:r>
      <w:r w:rsidR="00F42DD5">
        <w:rPr>
          <w:rFonts w:ascii="ＭＳ 明朝" w:hAnsi="ＭＳ 明朝" w:hint="eastAsia"/>
          <w:sz w:val="24"/>
        </w:rPr>
        <w:t>各種関連イベントへの出展</w:t>
      </w:r>
    </w:p>
    <w:p w:rsidR="0060057C" w:rsidRDefault="0060057C" w:rsidP="0060057C">
      <w:pPr>
        <w:ind w:firstLineChars="200" w:firstLine="513"/>
        <w:rPr>
          <w:rFonts w:ascii="ＭＳ 明朝" w:hAnsi="ＭＳ 明朝"/>
          <w:sz w:val="24"/>
        </w:rPr>
      </w:pPr>
      <w:r>
        <w:rPr>
          <w:rFonts w:ascii="ＭＳ 明朝" w:hAnsi="ＭＳ 明朝" w:hint="eastAsia"/>
          <w:sz w:val="24"/>
        </w:rPr>
        <w:t>（５）参加事業所間の情報共有及びコラボレーション企画</w:t>
      </w:r>
    </w:p>
    <w:p w:rsidR="00022EC4" w:rsidRPr="00784F52" w:rsidRDefault="00022EC4" w:rsidP="00D71EDD">
      <w:pPr>
        <w:ind w:leftChars="228" w:left="517" w:firstLineChars="99" w:firstLine="254"/>
        <w:rPr>
          <w:rFonts w:ascii="ＭＳ 明朝" w:hAnsi="ＭＳ 明朝"/>
          <w:sz w:val="24"/>
        </w:rPr>
      </w:pPr>
    </w:p>
    <w:p w:rsidR="003B31A9" w:rsidRPr="00D10236" w:rsidRDefault="009D51DC" w:rsidP="00316289">
      <w:pPr>
        <w:rPr>
          <w:rFonts w:ascii="ＭＳ 明朝" w:hAnsi="ＭＳ 明朝"/>
          <w:sz w:val="24"/>
        </w:rPr>
      </w:pPr>
      <w:r w:rsidRPr="00D10236">
        <w:rPr>
          <w:rFonts w:ascii="ＭＳ 明朝" w:hAnsi="ＭＳ 明朝"/>
          <w:sz w:val="24"/>
        </w:rPr>
        <w:t xml:space="preserve">６　</w:t>
      </w:r>
      <w:r w:rsidR="00AF3FC2">
        <w:rPr>
          <w:rFonts w:ascii="ＭＳ 明朝" w:hAnsi="ＭＳ 明朝" w:hint="eastAsia"/>
          <w:sz w:val="24"/>
        </w:rPr>
        <w:t>参加</w:t>
      </w:r>
      <w:r w:rsidR="0043005F" w:rsidRPr="00D10236">
        <w:rPr>
          <w:rFonts w:ascii="ＭＳ 明朝" w:hAnsi="ＭＳ 明朝" w:hint="eastAsia"/>
          <w:sz w:val="24"/>
        </w:rPr>
        <w:t>資格</w:t>
      </w:r>
    </w:p>
    <w:p w:rsidR="00E00CD2" w:rsidRPr="00D10236" w:rsidRDefault="00E00CD2" w:rsidP="00F42DD5">
      <w:pPr>
        <w:ind w:leftChars="199" w:left="964" w:hangingChars="200" w:hanging="513"/>
        <w:rPr>
          <w:rFonts w:ascii="ＭＳ 明朝" w:hAnsi="ＭＳ 明朝"/>
          <w:sz w:val="24"/>
        </w:rPr>
      </w:pPr>
      <w:r>
        <w:rPr>
          <w:rFonts w:ascii="ＭＳ 明朝" w:hAnsi="ＭＳ 明朝" w:hint="eastAsia"/>
          <w:sz w:val="24"/>
        </w:rPr>
        <w:t>（１</w:t>
      </w:r>
      <w:r w:rsidRPr="00D10236">
        <w:rPr>
          <w:rFonts w:ascii="ＭＳ 明朝" w:hAnsi="ＭＳ 明朝" w:hint="eastAsia"/>
          <w:sz w:val="24"/>
        </w:rPr>
        <w:t>）</w:t>
      </w:r>
      <w:r w:rsidR="00F42DD5">
        <w:rPr>
          <w:rFonts w:ascii="ＭＳ 明朝" w:hAnsi="ＭＳ 明朝" w:hint="eastAsia"/>
          <w:sz w:val="24"/>
        </w:rPr>
        <w:t>「</w:t>
      </w:r>
      <w:r>
        <w:rPr>
          <w:rFonts w:ascii="ＭＳ 明朝" w:hAnsi="ＭＳ 明朝" w:hint="eastAsia"/>
          <w:sz w:val="24"/>
        </w:rPr>
        <w:t>岡崎ラリーユナイテッド</w:t>
      </w:r>
      <w:r w:rsidR="00F42DD5">
        <w:rPr>
          <w:rFonts w:ascii="ＭＳ 明朝" w:hAnsi="ＭＳ 明朝" w:hint="eastAsia"/>
          <w:sz w:val="24"/>
        </w:rPr>
        <w:t>」</w:t>
      </w:r>
      <w:r>
        <w:rPr>
          <w:rFonts w:ascii="ＭＳ 明朝" w:hAnsi="ＭＳ 明朝" w:hint="eastAsia"/>
          <w:sz w:val="24"/>
        </w:rPr>
        <w:t>の趣旨</w:t>
      </w:r>
      <w:r w:rsidRPr="00D10236">
        <w:rPr>
          <w:rFonts w:ascii="ＭＳ 明朝" w:hAnsi="ＭＳ 明朝" w:hint="eastAsia"/>
          <w:sz w:val="24"/>
        </w:rPr>
        <w:t>を理解し、</w:t>
      </w:r>
      <w:r>
        <w:rPr>
          <w:rFonts w:ascii="ＭＳ 明朝" w:hAnsi="ＭＳ 明朝" w:hint="eastAsia"/>
          <w:sz w:val="24"/>
        </w:rPr>
        <w:t>ラリージャパンを活用し</w:t>
      </w:r>
      <w:r w:rsidR="004E650B">
        <w:rPr>
          <w:rFonts w:ascii="ＭＳ 明朝" w:hAnsi="ＭＳ 明朝" w:hint="eastAsia"/>
          <w:sz w:val="24"/>
        </w:rPr>
        <w:t xml:space="preserve">　</w:t>
      </w:r>
      <w:r>
        <w:rPr>
          <w:rFonts w:ascii="ＭＳ 明朝" w:hAnsi="ＭＳ 明朝" w:hint="eastAsia"/>
          <w:sz w:val="24"/>
        </w:rPr>
        <w:t>岡崎市を盛り上げる</w:t>
      </w:r>
      <w:r w:rsidRPr="00D10236">
        <w:rPr>
          <w:rFonts w:ascii="ＭＳ 明朝" w:hAnsi="ＭＳ 明朝" w:hint="eastAsia"/>
          <w:sz w:val="24"/>
        </w:rPr>
        <w:t>意欲のある者であること。</w:t>
      </w:r>
      <w:r w:rsidR="004E650B">
        <w:rPr>
          <w:rFonts w:ascii="ＭＳ 明朝" w:hAnsi="ＭＳ 明朝" w:hint="eastAsia"/>
          <w:sz w:val="24"/>
        </w:rPr>
        <w:t>（【10協力依頼</w:t>
      </w:r>
      <w:r w:rsidR="007E1857">
        <w:rPr>
          <w:rFonts w:ascii="ＭＳ 明朝" w:hAnsi="ＭＳ 明朝" w:hint="eastAsia"/>
          <w:sz w:val="24"/>
        </w:rPr>
        <w:t>】に積極的に協力</w:t>
      </w:r>
      <w:r w:rsidR="004E650B">
        <w:rPr>
          <w:rFonts w:ascii="ＭＳ 明朝" w:hAnsi="ＭＳ 明朝" w:hint="eastAsia"/>
          <w:sz w:val="24"/>
        </w:rPr>
        <w:t>すること。）</w:t>
      </w:r>
    </w:p>
    <w:p w:rsidR="009D51DC" w:rsidRPr="00F42DD5" w:rsidRDefault="00E00CD2" w:rsidP="00C42E04">
      <w:pPr>
        <w:ind w:leftChars="187" w:left="989" w:hangingChars="220" w:hanging="565"/>
        <w:rPr>
          <w:rFonts w:ascii="ＭＳ 明朝" w:hAnsi="ＭＳ 明朝"/>
          <w:sz w:val="24"/>
        </w:rPr>
      </w:pPr>
      <w:r>
        <w:rPr>
          <w:rFonts w:ascii="ＭＳ 明朝" w:hAnsi="ＭＳ 明朝" w:hint="eastAsia"/>
          <w:sz w:val="24"/>
        </w:rPr>
        <w:t>（２</w:t>
      </w:r>
      <w:r w:rsidR="00AF3FC2" w:rsidRPr="002D5CBE">
        <w:rPr>
          <w:rFonts w:ascii="ＭＳ 明朝" w:hAnsi="ＭＳ 明朝" w:hint="eastAsia"/>
          <w:sz w:val="24"/>
        </w:rPr>
        <w:t>）</w:t>
      </w:r>
      <w:r w:rsidR="0001603E" w:rsidRPr="002D5CBE">
        <w:rPr>
          <w:rFonts w:ascii="ＭＳ 明朝" w:hAnsi="ＭＳ 明朝" w:hint="eastAsia"/>
          <w:sz w:val="24"/>
        </w:rPr>
        <w:t>事業所の</w:t>
      </w:r>
      <w:r w:rsidR="006558D4" w:rsidRPr="002D5CBE">
        <w:rPr>
          <w:rFonts w:ascii="ＭＳ 明朝" w:hAnsi="ＭＳ 明朝" w:hint="eastAsia"/>
          <w:sz w:val="24"/>
        </w:rPr>
        <w:t>所在</w:t>
      </w:r>
      <w:r w:rsidR="0001603E" w:rsidRPr="002D5CBE">
        <w:rPr>
          <w:rFonts w:ascii="ＭＳ 明朝" w:hAnsi="ＭＳ 明朝" w:hint="eastAsia"/>
          <w:sz w:val="24"/>
        </w:rPr>
        <w:t>地が</w:t>
      </w:r>
      <w:r w:rsidR="0001603E" w:rsidRPr="00F42DD5">
        <w:rPr>
          <w:rFonts w:ascii="ＭＳ 明朝" w:hAnsi="ＭＳ 明朝" w:hint="eastAsia"/>
          <w:sz w:val="24"/>
        </w:rPr>
        <w:t>岡崎市内</w:t>
      </w:r>
      <w:r w:rsidR="001F17E7" w:rsidRPr="00F42DD5">
        <w:rPr>
          <w:rFonts w:ascii="ＭＳ 明朝" w:hAnsi="ＭＳ 明朝" w:hint="eastAsia"/>
          <w:sz w:val="24"/>
        </w:rPr>
        <w:t>又は、岡崎で事業活動を行っている</w:t>
      </w:r>
      <w:r w:rsidR="007E1857" w:rsidRPr="00F42DD5">
        <w:rPr>
          <w:rFonts w:ascii="ＭＳ 明朝" w:hAnsi="ＭＳ 明朝" w:hint="eastAsia"/>
          <w:sz w:val="24"/>
        </w:rPr>
        <w:t>法人</w:t>
      </w:r>
      <w:r w:rsidR="007E1857">
        <w:rPr>
          <w:rFonts w:ascii="ＭＳ 明朝" w:hAnsi="ＭＳ 明朝" w:hint="eastAsia"/>
          <w:sz w:val="24"/>
        </w:rPr>
        <w:t>又は</w:t>
      </w:r>
      <w:r w:rsidR="001F17E7" w:rsidRPr="00F42DD5">
        <w:rPr>
          <w:rFonts w:ascii="ＭＳ 明朝" w:hAnsi="ＭＳ 明朝" w:hint="eastAsia"/>
          <w:sz w:val="24"/>
        </w:rPr>
        <w:t>個人</w:t>
      </w:r>
      <w:r w:rsidR="0043005F" w:rsidRPr="00F42DD5">
        <w:rPr>
          <w:rFonts w:ascii="ＭＳ 明朝" w:hAnsi="ＭＳ 明朝" w:hint="eastAsia"/>
          <w:sz w:val="24"/>
        </w:rPr>
        <w:t>。</w:t>
      </w:r>
    </w:p>
    <w:p w:rsidR="00DF2C55" w:rsidRPr="00D10236" w:rsidRDefault="006A4D1B" w:rsidP="00F42DD5">
      <w:pPr>
        <w:ind w:firstLineChars="165" w:firstLine="424"/>
        <w:rPr>
          <w:rFonts w:ascii="ＭＳ 明朝" w:hAnsi="ＭＳ 明朝"/>
          <w:sz w:val="24"/>
        </w:rPr>
      </w:pPr>
      <w:r w:rsidRPr="00D10236">
        <w:rPr>
          <w:rFonts w:ascii="ＭＳ 明朝" w:hAnsi="ＭＳ 明朝" w:hint="eastAsia"/>
          <w:sz w:val="24"/>
        </w:rPr>
        <w:t>（３）</w:t>
      </w:r>
      <w:r w:rsidR="002D5CBE">
        <w:rPr>
          <w:rFonts w:ascii="ＭＳ 明朝" w:hAnsi="ＭＳ 明朝" w:hint="eastAsia"/>
          <w:sz w:val="24"/>
        </w:rPr>
        <w:t>参加事業者</w:t>
      </w:r>
      <w:r w:rsidR="00AF3FC2">
        <w:rPr>
          <w:rFonts w:ascii="ＭＳ 明朝" w:hAnsi="ＭＳ 明朝" w:hint="eastAsia"/>
          <w:sz w:val="24"/>
        </w:rPr>
        <w:t>が直接参加</w:t>
      </w:r>
      <w:r w:rsidR="00DF2C55" w:rsidRPr="00D10236">
        <w:rPr>
          <w:rFonts w:ascii="ＭＳ 明朝" w:hAnsi="ＭＳ 明朝" w:hint="eastAsia"/>
          <w:sz w:val="24"/>
        </w:rPr>
        <w:t>し、第三者等に</w:t>
      </w:r>
      <w:r w:rsidR="002D5CBE">
        <w:rPr>
          <w:rFonts w:ascii="ＭＳ 明朝" w:hAnsi="ＭＳ 明朝" w:hint="eastAsia"/>
          <w:sz w:val="24"/>
        </w:rPr>
        <w:t>権利の</w:t>
      </w:r>
      <w:r w:rsidR="00DF2C55" w:rsidRPr="00D10236">
        <w:rPr>
          <w:rFonts w:ascii="ＭＳ 明朝" w:hAnsi="ＭＳ 明朝" w:hint="eastAsia"/>
          <w:sz w:val="24"/>
        </w:rPr>
        <w:t>貸し出しをしないこと。</w:t>
      </w:r>
    </w:p>
    <w:p w:rsidR="0043005F" w:rsidRPr="00D10236" w:rsidRDefault="006A4D1B" w:rsidP="002D5CBE">
      <w:pPr>
        <w:ind w:leftChars="200" w:left="710" w:hangingChars="100" w:hanging="257"/>
        <w:rPr>
          <w:rFonts w:ascii="ＭＳ 明朝" w:hAnsi="ＭＳ 明朝"/>
          <w:sz w:val="24"/>
        </w:rPr>
      </w:pPr>
      <w:r w:rsidRPr="00D10236">
        <w:rPr>
          <w:rFonts w:ascii="ＭＳ 明朝" w:hAnsi="ＭＳ 明朝" w:hint="eastAsia"/>
          <w:sz w:val="24"/>
        </w:rPr>
        <w:t>（４）</w:t>
      </w:r>
      <w:r w:rsidR="00DF2C55" w:rsidRPr="00D10236">
        <w:rPr>
          <w:rFonts w:ascii="ＭＳ 明朝" w:hAnsi="ＭＳ 明朝" w:hint="eastAsia"/>
          <w:sz w:val="24"/>
        </w:rPr>
        <w:t>暴力団又はその他暴力的集団の構成員でないこと。</w:t>
      </w:r>
    </w:p>
    <w:p w:rsidR="00F42DD5" w:rsidRDefault="006A4D1B" w:rsidP="00F42DD5">
      <w:pPr>
        <w:ind w:leftChars="189" w:left="709" w:hangingChars="109" w:hanging="280"/>
        <w:rPr>
          <w:rFonts w:ascii="ＭＳ 明朝" w:hAnsi="ＭＳ 明朝"/>
          <w:sz w:val="24"/>
        </w:rPr>
      </w:pPr>
      <w:r w:rsidRPr="00D10236">
        <w:rPr>
          <w:rFonts w:ascii="ＭＳ 明朝" w:hAnsi="ＭＳ 明朝" w:hint="eastAsia"/>
          <w:sz w:val="24"/>
        </w:rPr>
        <w:t>（５）</w:t>
      </w:r>
      <w:r w:rsidR="00DF2C55" w:rsidRPr="00D10236">
        <w:rPr>
          <w:rFonts w:ascii="ＭＳ 明朝" w:hAnsi="ＭＳ 明朝" w:hint="eastAsia"/>
          <w:sz w:val="24"/>
        </w:rPr>
        <w:t>公共の安全及び福祉を脅かすおそれのある団体又は公共の安全及び福</w:t>
      </w:r>
    </w:p>
    <w:p w:rsidR="00DF2C55" w:rsidRPr="00D10236" w:rsidRDefault="00DF2C55" w:rsidP="00F42DD5">
      <w:pPr>
        <w:ind w:leftChars="312" w:left="707" w:firstLineChars="110" w:firstLine="282"/>
        <w:rPr>
          <w:rFonts w:ascii="ＭＳ 明朝" w:hAnsi="ＭＳ 明朝"/>
          <w:sz w:val="24"/>
        </w:rPr>
      </w:pPr>
      <w:r w:rsidRPr="00D10236">
        <w:rPr>
          <w:rFonts w:ascii="ＭＳ 明朝" w:hAnsi="ＭＳ 明朝" w:hint="eastAsia"/>
          <w:sz w:val="24"/>
        </w:rPr>
        <w:t>祉を脅かすおそれのある団体に属するものでないこと。</w:t>
      </w:r>
    </w:p>
    <w:p w:rsidR="009D51DC" w:rsidRDefault="009D51DC" w:rsidP="00D71EDD">
      <w:pPr>
        <w:ind w:left="1540" w:hangingChars="600" w:hanging="1540"/>
        <w:rPr>
          <w:rFonts w:ascii="ＭＳ 明朝" w:hAnsi="ＭＳ 明朝"/>
          <w:sz w:val="24"/>
        </w:rPr>
      </w:pPr>
    </w:p>
    <w:p w:rsidR="001E26D2" w:rsidRPr="00D10236" w:rsidRDefault="009D51DC" w:rsidP="001E26D2">
      <w:pPr>
        <w:ind w:left="1540" w:hangingChars="600" w:hanging="1540"/>
        <w:rPr>
          <w:rFonts w:ascii="ＭＳ 明朝" w:hAnsi="ＭＳ 明朝"/>
          <w:sz w:val="24"/>
        </w:rPr>
      </w:pPr>
      <w:r w:rsidRPr="00D10236">
        <w:rPr>
          <w:rFonts w:ascii="ＭＳ 明朝" w:hAnsi="ＭＳ 明朝"/>
          <w:sz w:val="24"/>
        </w:rPr>
        <w:t xml:space="preserve">７　</w:t>
      </w:r>
      <w:r w:rsidR="00AF3FC2">
        <w:rPr>
          <w:rFonts w:ascii="ＭＳ 明朝" w:hAnsi="ＭＳ 明朝" w:hint="eastAsia"/>
          <w:sz w:val="24"/>
        </w:rPr>
        <w:t>募集者数</w:t>
      </w:r>
    </w:p>
    <w:p w:rsidR="00F368AA" w:rsidRPr="00C42E04" w:rsidRDefault="00AF3FC2" w:rsidP="00F368AA">
      <w:pPr>
        <w:ind w:left="2054" w:hangingChars="800" w:hanging="2054"/>
        <w:rPr>
          <w:rFonts w:ascii="ＭＳ 明朝" w:hAnsi="ＭＳ 明朝"/>
          <w:sz w:val="24"/>
        </w:rPr>
      </w:pPr>
      <w:r w:rsidRPr="00C42E04">
        <w:rPr>
          <w:rFonts w:ascii="ＭＳ 明朝" w:hAnsi="ＭＳ 明朝" w:hint="eastAsia"/>
          <w:sz w:val="24"/>
        </w:rPr>
        <w:t xml:space="preserve">　</w:t>
      </w:r>
      <w:r w:rsidR="002D5CBE" w:rsidRPr="00C42E04">
        <w:rPr>
          <w:rFonts w:ascii="ＭＳ 明朝" w:hAnsi="ＭＳ 明朝" w:hint="eastAsia"/>
          <w:sz w:val="24"/>
        </w:rPr>
        <w:t xml:space="preserve">　制限なし</w:t>
      </w:r>
    </w:p>
    <w:p w:rsidR="009C5480" w:rsidRDefault="009C5480" w:rsidP="00D71EDD">
      <w:pPr>
        <w:ind w:left="1540" w:hangingChars="600" w:hanging="1540"/>
        <w:rPr>
          <w:rFonts w:ascii="ＭＳ 明朝" w:hAnsi="ＭＳ 明朝"/>
          <w:sz w:val="24"/>
        </w:rPr>
      </w:pPr>
    </w:p>
    <w:p w:rsidR="00662334" w:rsidRDefault="00ED3CEF" w:rsidP="00D71EDD">
      <w:pPr>
        <w:ind w:left="1540" w:hangingChars="600" w:hanging="1540"/>
        <w:rPr>
          <w:rFonts w:ascii="ＭＳ 明朝" w:hAnsi="ＭＳ 明朝"/>
          <w:sz w:val="24"/>
        </w:rPr>
      </w:pPr>
      <w:r>
        <w:rPr>
          <w:rFonts w:ascii="ＭＳ 明朝" w:hAnsi="ＭＳ 明朝" w:hint="eastAsia"/>
          <w:sz w:val="24"/>
        </w:rPr>
        <w:lastRenderedPageBreak/>
        <w:t>８　参加料</w:t>
      </w:r>
    </w:p>
    <w:p w:rsidR="00662334" w:rsidRPr="00231708" w:rsidRDefault="00662334" w:rsidP="005A457F">
      <w:pPr>
        <w:ind w:left="1540" w:hangingChars="600" w:hanging="1540"/>
        <w:rPr>
          <w:rFonts w:ascii="ＭＳ 明朝" w:hAnsi="ＭＳ 明朝"/>
          <w:sz w:val="24"/>
          <w:shd w:val="pct15" w:color="auto" w:fill="FFFFFF"/>
        </w:rPr>
      </w:pPr>
      <w:r>
        <w:rPr>
          <w:rFonts w:ascii="ＭＳ 明朝" w:hAnsi="ＭＳ 明朝" w:hint="eastAsia"/>
          <w:sz w:val="24"/>
        </w:rPr>
        <w:t xml:space="preserve">　　</w:t>
      </w:r>
      <w:r w:rsidR="00580419">
        <w:rPr>
          <w:rFonts w:ascii="ＭＳ 明朝" w:hAnsi="ＭＳ 明朝" w:hint="eastAsia"/>
          <w:sz w:val="24"/>
        </w:rPr>
        <w:t>無料</w:t>
      </w:r>
    </w:p>
    <w:p w:rsidR="00662334" w:rsidRPr="00D10236" w:rsidRDefault="00662334" w:rsidP="00D71EDD">
      <w:pPr>
        <w:ind w:left="1540" w:hangingChars="600" w:hanging="1540"/>
        <w:rPr>
          <w:rFonts w:ascii="ＭＳ 明朝" w:hAnsi="ＭＳ 明朝"/>
          <w:sz w:val="24"/>
        </w:rPr>
      </w:pPr>
    </w:p>
    <w:p w:rsidR="003B31A9" w:rsidRPr="00D10236" w:rsidRDefault="00662334" w:rsidP="00D71EDD">
      <w:pPr>
        <w:ind w:left="1540" w:hangingChars="600" w:hanging="1540"/>
        <w:rPr>
          <w:rFonts w:ascii="ＭＳ 明朝" w:hAnsi="ＭＳ 明朝"/>
          <w:sz w:val="24"/>
        </w:rPr>
      </w:pPr>
      <w:r>
        <w:rPr>
          <w:rFonts w:ascii="ＭＳ 明朝" w:hAnsi="ＭＳ 明朝" w:hint="eastAsia"/>
          <w:sz w:val="24"/>
        </w:rPr>
        <w:t>９</w:t>
      </w:r>
      <w:r w:rsidR="003B31A9" w:rsidRPr="00D10236">
        <w:rPr>
          <w:rFonts w:ascii="ＭＳ 明朝" w:hAnsi="ＭＳ 明朝"/>
          <w:sz w:val="24"/>
        </w:rPr>
        <w:t xml:space="preserve">　申込</w:t>
      </w:r>
      <w:r w:rsidR="002D5CBE">
        <w:rPr>
          <w:rFonts w:ascii="ＭＳ 明朝" w:hAnsi="ＭＳ 明朝" w:hint="eastAsia"/>
          <w:sz w:val="24"/>
        </w:rPr>
        <w:t>方法</w:t>
      </w:r>
    </w:p>
    <w:p w:rsidR="00FA3F7F" w:rsidRPr="00D10236" w:rsidRDefault="006A4D1B" w:rsidP="00A54F1E">
      <w:pPr>
        <w:ind w:leftChars="188" w:left="988" w:hangingChars="219" w:hanging="562"/>
        <w:rPr>
          <w:rFonts w:ascii="ＭＳ 明朝" w:hAnsi="ＭＳ 明朝"/>
          <w:sz w:val="24"/>
        </w:rPr>
      </w:pPr>
      <w:r w:rsidRPr="00D10236">
        <w:rPr>
          <w:rFonts w:ascii="ＭＳ 明朝" w:hAnsi="ＭＳ 明朝" w:hint="eastAsia"/>
          <w:sz w:val="24"/>
        </w:rPr>
        <w:t>（１）</w:t>
      </w:r>
      <w:r w:rsidR="000E4E23">
        <w:rPr>
          <w:rFonts w:ascii="ＭＳ 明朝" w:hAnsi="ＭＳ 明朝" w:hint="eastAsia"/>
          <w:sz w:val="24"/>
        </w:rPr>
        <w:t>ホームページにある</w:t>
      </w:r>
      <w:r w:rsidR="002D5CBE">
        <w:rPr>
          <w:rFonts w:ascii="ＭＳ 明朝" w:hAnsi="ＭＳ 明朝" w:hint="eastAsia"/>
          <w:sz w:val="24"/>
        </w:rPr>
        <w:t>参加</w:t>
      </w:r>
      <w:r w:rsidR="00A9798B">
        <w:rPr>
          <w:rFonts w:ascii="ＭＳ 明朝" w:hAnsi="ＭＳ 明朝"/>
          <w:sz w:val="24"/>
        </w:rPr>
        <w:t>申込</w:t>
      </w:r>
      <w:r w:rsidR="005A457F">
        <w:rPr>
          <w:rFonts w:ascii="ＭＳ 明朝" w:hAnsi="ＭＳ 明朝" w:hint="eastAsia"/>
          <w:sz w:val="24"/>
        </w:rPr>
        <w:t>フォーム</w:t>
      </w:r>
      <w:r w:rsidR="006E5978" w:rsidRPr="00D10236">
        <w:rPr>
          <w:rFonts w:ascii="ＭＳ 明朝" w:hAnsi="ＭＳ 明朝"/>
          <w:sz w:val="24"/>
        </w:rPr>
        <w:t>（</w:t>
      </w:r>
      <w:r w:rsidR="008827F6" w:rsidRPr="008827F6">
        <w:rPr>
          <w:rFonts w:ascii="ＭＳ 明朝" w:hAnsi="ＭＳ 明朝" w:hint="eastAsia"/>
          <w:sz w:val="24"/>
        </w:rPr>
        <w:t>岡崎市　電子申請・届出システム</w:t>
      </w:r>
      <w:r w:rsidR="006E5978" w:rsidRPr="00D10236">
        <w:rPr>
          <w:rFonts w:ascii="ＭＳ 明朝" w:hAnsi="ＭＳ 明朝"/>
          <w:sz w:val="24"/>
        </w:rPr>
        <w:t>）</w:t>
      </w:r>
      <w:r w:rsidR="007E1857">
        <w:rPr>
          <w:rFonts w:ascii="ＭＳ 明朝" w:hAnsi="ＭＳ 明朝" w:hint="eastAsia"/>
          <w:sz w:val="24"/>
        </w:rPr>
        <w:t>から</w:t>
      </w:r>
      <w:r w:rsidR="00972A1C" w:rsidRPr="00D10236">
        <w:rPr>
          <w:rFonts w:ascii="ＭＳ 明朝" w:hAnsi="ＭＳ 明朝"/>
          <w:sz w:val="24"/>
        </w:rPr>
        <w:t>、</w:t>
      </w:r>
      <w:r w:rsidR="00877884" w:rsidRPr="00D10236">
        <w:rPr>
          <w:rFonts w:ascii="ＭＳ 明朝" w:hAnsi="ＭＳ 明朝"/>
          <w:sz w:val="24"/>
        </w:rPr>
        <w:t>必要事項</w:t>
      </w:r>
      <w:r w:rsidR="007E1857">
        <w:rPr>
          <w:rFonts w:ascii="ＭＳ 明朝" w:hAnsi="ＭＳ 明朝" w:hint="eastAsia"/>
          <w:sz w:val="24"/>
        </w:rPr>
        <w:t>を入力し申し込み</w:t>
      </w:r>
      <w:r w:rsidR="00CC1596" w:rsidRPr="00D10236">
        <w:rPr>
          <w:rFonts w:ascii="ＭＳ 明朝" w:hAnsi="ＭＳ 明朝"/>
          <w:sz w:val="24"/>
        </w:rPr>
        <w:t>してください</w:t>
      </w:r>
      <w:r w:rsidR="00877884" w:rsidRPr="00D10236">
        <w:rPr>
          <w:rFonts w:ascii="ＭＳ 明朝" w:hAnsi="ＭＳ 明朝"/>
          <w:sz w:val="24"/>
        </w:rPr>
        <w:t>。</w:t>
      </w:r>
    </w:p>
    <w:p w:rsidR="00D71EDD" w:rsidRPr="00D10236" w:rsidRDefault="002D5CBE" w:rsidP="00A54F1E">
      <w:pPr>
        <w:ind w:leftChars="188" w:left="847" w:hangingChars="164" w:hanging="421"/>
        <w:rPr>
          <w:rFonts w:ascii="ＭＳ 明朝" w:hAnsi="ＭＳ 明朝"/>
          <w:sz w:val="24"/>
        </w:rPr>
      </w:pPr>
      <w:r>
        <w:rPr>
          <w:rFonts w:ascii="ＭＳ 明朝" w:hAnsi="ＭＳ 明朝" w:hint="eastAsia"/>
          <w:sz w:val="24"/>
        </w:rPr>
        <w:t>（２</w:t>
      </w:r>
      <w:r w:rsidR="006A4D1B" w:rsidRPr="00D10236">
        <w:rPr>
          <w:rFonts w:ascii="ＭＳ 明朝" w:hAnsi="ＭＳ 明朝" w:hint="eastAsia"/>
          <w:sz w:val="24"/>
        </w:rPr>
        <w:t>）</w:t>
      </w:r>
      <w:r w:rsidR="007E1857">
        <w:rPr>
          <w:rFonts w:ascii="ＭＳ 明朝" w:hAnsi="ＭＳ 明朝" w:hint="eastAsia"/>
          <w:sz w:val="24"/>
        </w:rPr>
        <w:t>申込内容を事務局で</w:t>
      </w:r>
      <w:r w:rsidR="00820FD5">
        <w:rPr>
          <w:rFonts w:ascii="ＭＳ 明朝" w:hAnsi="ＭＳ 明朝" w:hint="eastAsia"/>
          <w:sz w:val="24"/>
        </w:rPr>
        <w:t>審査</w:t>
      </w:r>
      <w:r w:rsidR="00250C74">
        <w:rPr>
          <w:rFonts w:ascii="ＭＳ 明朝" w:hAnsi="ＭＳ 明朝" w:hint="eastAsia"/>
          <w:sz w:val="24"/>
        </w:rPr>
        <w:t>を行い</w:t>
      </w:r>
      <w:r w:rsidR="00820FD5">
        <w:rPr>
          <w:rFonts w:ascii="ＭＳ 明朝" w:hAnsi="ＭＳ 明朝" w:hint="eastAsia"/>
          <w:sz w:val="24"/>
        </w:rPr>
        <w:t>、</w:t>
      </w:r>
      <w:r w:rsidR="007E1857">
        <w:rPr>
          <w:rFonts w:ascii="ＭＳ 明朝" w:hAnsi="ＭＳ 明朝" w:hint="eastAsia"/>
          <w:sz w:val="24"/>
        </w:rPr>
        <w:t>条件を満たしていれば、</w:t>
      </w:r>
      <w:r w:rsidR="008827F6">
        <w:rPr>
          <w:rFonts w:ascii="ＭＳ 明朝" w:hAnsi="ＭＳ 明朝" w:hint="eastAsia"/>
          <w:sz w:val="24"/>
        </w:rPr>
        <w:t>参加決定通知書をお渡し</w:t>
      </w:r>
      <w:r w:rsidR="00820FD5">
        <w:rPr>
          <w:rFonts w:ascii="ＭＳ 明朝" w:hAnsi="ＭＳ 明朝" w:hint="eastAsia"/>
          <w:sz w:val="24"/>
        </w:rPr>
        <w:t>します。</w:t>
      </w:r>
      <w:r w:rsidR="00C42E04">
        <w:rPr>
          <w:rFonts w:ascii="ＭＳ 明朝" w:hAnsi="ＭＳ 明朝" w:hint="eastAsia"/>
          <w:sz w:val="24"/>
        </w:rPr>
        <w:t>（条件を満たしていない場合、</w:t>
      </w:r>
      <w:r w:rsidR="00250C74">
        <w:rPr>
          <w:rFonts w:ascii="ＭＳ 明朝" w:hAnsi="ＭＳ 明朝" w:hint="eastAsia"/>
          <w:sz w:val="24"/>
        </w:rPr>
        <w:t>不参加とさせていただく場合があります。）</w:t>
      </w:r>
    </w:p>
    <w:p w:rsidR="00ED3CEF" w:rsidRDefault="00ED3CEF" w:rsidP="00A54F1E">
      <w:pPr>
        <w:ind w:leftChars="188" w:left="988" w:hangingChars="219" w:hanging="562"/>
        <w:rPr>
          <w:rFonts w:ascii="ＭＳ 明朝" w:hAnsi="ＭＳ 明朝"/>
          <w:sz w:val="24"/>
        </w:rPr>
      </w:pPr>
      <w:r>
        <w:rPr>
          <w:rFonts w:ascii="ＭＳ 明朝" w:hAnsi="ＭＳ 明朝" w:hint="eastAsia"/>
          <w:sz w:val="24"/>
        </w:rPr>
        <w:t>（３</w:t>
      </w:r>
      <w:r w:rsidR="00A76AAB" w:rsidRPr="00D10236">
        <w:rPr>
          <w:rFonts w:ascii="ＭＳ 明朝" w:hAnsi="ＭＳ 明朝" w:hint="eastAsia"/>
          <w:sz w:val="24"/>
        </w:rPr>
        <w:t>）</w:t>
      </w:r>
      <w:r w:rsidR="00A76AAB">
        <w:rPr>
          <w:rFonts w:ascii="ＭＳ 明朝" w:hAnsi="ＭＳ 明朝" w:hint="eastAsia"/>
          <w:sz w:val="24"/>
        </w:rPr>
        <w:t>参加決定後、参加を辞退する場合は、参加辞退申込</w:t>
      </w:r>
      <w:r w:rsidR="00A9798B">
        <w:rPr>
          <w:rFonts w:ascii="ＭＳ 明朝" w:hAnsi="ＭＳ 明朝" w:hint="eastAsia"/>
          <w:sz w:val="24"/>
        </w:rPr>
        <w:t>フォーム</w:t>
      </w:r>
      <w:r w:rsidR="008827F6">
        <w:rPr>
          <w:rFonts w:ascii="ＭＳ 明朝" w:hAnsi="ＭＳ 明朝" w:hint="eastAsia"/>
          <w:sz w:val="24"/>
        </w:rPr>
        <w:t>（</w:t>
      </w:r>
      <w:r w:rsidR="008827F6" w:rsidRPr="008827F6">
        <w:rPr>
          <w:rFonts w:ascii="ＭＳ 明朝" w:hAnsi="ＭＳ 明朝" w:hint="eastAsia"/>
          <w:sz w:val="24"/>
        </w:rPr>
        <w:t>岡崎市　電子申請・届出システム</w:t>
      </w:r>
      <w:r w:rsidR="008827F6">
        <w:rPr>
          <w:rFonts w:ascii="ＭＳ 明朝" w:hAnsi="ＭＳ 明朝" w:hint="eastAsia"/>
          <w:sz w:val="24"/>
        </w:rPr>
        <w:t>）</w:t>
      </w:r>
      <w:r w:rsidR="00A76AAB">
        <w:rPr>
          <w:rFonts w:ascii="ＭＳ 明朝" w:hAnsi="ＭＳ 明朝" w:hint="eastAsia"/>
          <w:sz w:val="24"/>
        </w:rPr>
        <w:t>に必要事項を記入のうえ提出してください。</w:t>
      </w:r>
    </w:p>
    <w:p w:rsidR="00FA3F7F" w:rsidRPr="00FA3F7F" w:rsidRDefault="00FA3F7F" w:rsidP="00316289">
      <w:pPr>
        <w:rPr>
          <w:rFonts w:ascii="ＭＳ 明朝" w:hAnsi="ＭＳ 明朝"/>
          <w:sz w:val="24"/>
        </w:rPr>
      </w:pPr>
    </w:p>
    <w:p w:rsidR="00AA4DEA" w:rsidRPr="00D10236" w:rsidRDefault="00662334" w:rsidP="002E7AC7">
      <w:pPr>
        <w:rPr>
          <w:rFonts w:ascii="ＭＳ 明朝" w:hAnsi="ＭＳ 明朝"/>
          <w:sz w:val="24"/>
        </w:rPr>
      </w:pPr>
      <w:r>
        <w:rPr>
          <w:rFonts w:ascii="ＭＳ 明朝" w:hAnsi="ＭＳ 明朝" w:hint="eastAsia"/>
          <w:sz w:val="24"/>
        </w:rPr>
        <w:t>10</w:t>
      </w:r>
      <w:r w:rsidR="002E7AC7">
        <w:rPr>
          <w:rFonts w:ascii="ＭＳ 明朝" w:hAnsi="ＭＳ 明朝" w:hint="eastAsia"/>
          <w:sz w:val="24"/>
        </w:rPr>
        <w:t xml:space="preserve">　</w:t>
      </w:r>
      <w:r w:rsidR="004E650B">
        <w:rPr>
          <w:rFonts w:ascii="ＭＳ 明朝" w:hAnsi="ＭＳ 明朝" w:hint="eastAsia"/>
          <w:sz w:val="24"/>
        </w:rPr>
        <w:t>協力依頼</w:t>
      </w:r>
    </w:p>
    <w:p w:rsidR="003E1742" w:rsidRPr="00D10236" w:rsidRDefault="006A4D1B" w:rsidP="00A54F1E">
      <w:pPr>
        <w:ind w:leftChars="189" w:left="991" w:hangingChars="219" w:hanging="562"/>
        <w:rPr>
          <w:rFonts w:ascii="ＭＳ 明朝" w:hAnsi="ＭＳ 明朝"/>
          <w:sz w:val="24"/>
        </w:rPr>
      </w:pPr>
      <w:r w:rsidRPr="00D10236">
        <w:rPr>
          <w:rFonts w:ascii="ＭＳ 明朝" w:hAnsi="ＭＳ 明朝" w:hint="eastAsia"/>
          <w:sz w:val="24"/>
        </w:rPr>
        <w:t>（１）</w:t>
      </w:r>
      <w:r w:rsidR="00BA0B61">
        <w:rPr>
          <w:rFonts w:ascii="ＭＳ 明朝" w:hAnsi="ＭＳ 明朝"/>
          <w:sz w:val="24"/>
        </w:rPr>
        <w:t>ラリ</w:t>
      </w:r>
      <w:r w:rsidR="00ED3CEF">
        <w:rPr>
          <w:rFonts w:ascii="ＭＳ 明朝" w:hAnsi="ＭＳ 明朝"/>
          <w:sz w:val="24"/>
        </w:rPr>
        <w:t>ージャパン事務局及び岡崎市などが開催するプレイベントなどへ</w:t>
      </w:r>
      <w:r w:rsidR="007E1857">
        <w:rPr>
          <w:rFonts w:ascii="ＭＳ 明朝" w:hAnsi="ＭＳ 明朝" w:hint="eastAsia"/>
          <w:sz w:val="24"/>
        </w:rPr>
        <w:t>、積極的に出展してください</w:t>
      </w:r>
      <w:r w:rsidR="00FA3F7F">
        <w:rPr>
          <w:rFonts w:ascii="ＭＳ 明朝" w:hAnsi="ＭＳ 明朝" w:hint="eastAsia"/>
          <w:sz w:val="24"/>
        </w:rPr>
        <w:t>（</w:t>
      </w:r>
      <w:r w:rsidR="00A9798B">
        <w:rPr>
          <w:rFonts w:ascii="ＭＳ 明朝" w:hAnsi="ＭＳ 明朝" w:hint="eastAsia"/>
          <w:sz w:val="24"/>
        </w:rPr>
        <w:t>イベントにより条件や定員があるため、出展を確約するものではありません</w:t>
      </w:r>
      <w:r w:rsidR="00FA3F7F">
        <w:rPr>
          <w:rFonts w:ascii="ＭＳ 明朝" w:hAnsi="ＭＳ 明朝" w:hint="eastAsia"/>
          <w:sz w:val="24"/>
        </w:rPr>
        <w:t>。）</w:t>
      </w:r>
      <w:r w:rsidR="007E1857">
        <w:rPr>
          <w:rFonts w:ascii="ＭＳ 明朝" w:hAnsi="ＭＳ 明朝" w:hint="eastAsia"/>
          <w:sz w:val="24"/>
        </w:rPr>
        <w:t>。</w:t>
      </w:r>
    </w:p>
    <w:p w:rsidR="00BA0B61" w:rsidRDefault="006A4D1B" w:rsidP="00A54F1E">
      <w:pPr>
        <w:ind w:leftChars="189" w:left="994" w:hangingChars="220" w:hanging="565"/>
        <w:rPr>
          <w:rFonts w:ascii="ＭＳ 明朝" w:hAnsi="ＭＳ 明朝"/>
          <w:sz w:val="24"/>
        </w:rPr>
      </w:pPr>
      <w:r w:rsidRPr="00D10236">
        <w:rPr>
          <w:rFonts w:ascii="ＭＳ 明朝" w:hAnsi="ＭＳ 明朝" w:hint="eastAsia"/>
          <w:sz w:val="24"/>
        </w:rPr>
        <w:t>（２）</w:t>
      </w:r>
      <w:r w:rsidR="00BA0B61">
        <w:rPr>
          <w:rFonts w:ascii="ＭＳ 明朝" w:hAnsi="ＭＳ 明朝" w:hint="eastAsia"/>
          <w:sz w:val="24"/>
        </w:rPr>
        <w:t>岡崎市</w:t>
      </w:r>
      <w:r w:rsidR="00A9798B">
        <w:rPr>
          <w:rFonts w:ascii="ＭＳ 明朝" w:hAnsi="ＭＳ 明朝" w:hint="eastAsia"/>
          <w:sz w:val="24"/>
        </w:rPr>
        <w:t>及び推進委員会関連事業の中で</w:t>
      </w:r>
      <w:r w:rsidR="00BA0B61">
        <w:rPr>
          <w:rFonts w:ascii="ＭＳ 明朝" w:hAnsi="ＭＳ 明朝"/>
          <w:sz w:val="24"/>
        </w:rPr>
        <w:t>、店舗</w:t>
      </w:r>
      <w:r w:rsidR="00FA3F7F">
        <w:rPr>
          <w:rFonts w:ascii="ＭＳ 明朝" w:hAnsi="ＭＳ 明朝" w:hint="eastAsia"/>
          <w:sz w:val="24"/>
        </w:rPr>
        <w:t>・商品・</w:t>
      </w:r>
      <w:r w:rsidR="00BA0B61">
        <w:rPr>
          <w:rFonts w:ascii="ＭＳ 明朝" w:hAnsi="ＭＳ 明朝"/>
          <w:sz w:val="24"/>
        </w:rPr>
        <w:t>企業</w:t>
      </w:r>
      <w:r w:rsidR="00FA3F7F">
        <w:rPr>
          <w:rFonts w:ascii="ＭＳ 明朝" w:hAnsi="ＭＳ 明朝" w:hint="eastAsia"/>
          <w:sz w:val="24"/>
        </w:rPr>
        <w:t>の取り組みなど</w:t>
      </w:r>
      <w:r w:rsidR="00A9798B">
        <w:rPr>
          <w:rFonts w:ascii="ＭＳ 明朝" w:hAnsi="ＭＳ 明朝"/>
          <w:sz w:val="24"/>
        </w:rPr>
        <w:t>の紹介</w:t>
      </w:r>
      <w:r w:rsidR="00A9798B">
        <w:rPr>
          <w:rFonts w:ascii="ＭＳ 明朝" w:hAnsi="ＭＳ 明朝" w:hint="eastAsia"/>
          <w:sz w:val="24"/>
        </w:rPr>
        <w:t>を行う</w:t>
      </w:r>
      <w:r w:rsidR="007E1857">
        <w:rPr>
          <w:rFonts w:ascii="ＭＳ 明朝" w:hAnsi="ＭＳ 明朝" w:hint="eastAsia"/>
          <w:sz w:val="24"/>
        </w:rPr>
        <w:t>場合、</w:t>
      </w:r>
      <w:r w:rsidR="00ED3CEF">
        <w:rPr>
          <w:rFonts w:ascii="ＭＳ 明朝" w:hAnsi="ＭＳ 明朝" w:hint="eastAsia"/>
          <w:sz w:val="24"/>
        </w:rPr>
        <w:t>素材の提供や取材対応にご協力をお願いします。</w:t>
      </w:r>
    </w:p>
    <w:p w:rsidR="00061D8E" w:rsidRDefault="006A4D1B" w:rsidP="00A54F1E">
      <w:pPr>
        <w:ind w:leftChars="188" w:left="762" w:hangingChars="131" w:hanging="336"/>
        <w:rPr>
          <w:rFonts w:ascii="ＭＳ 明朝" w:hAnsi="ＭＳ 明朝"/>
          <w:sz w:val="24"/>
        </w:rPr>
      </w:pPr>
      <w:r w:rsidRPr="00D10236">
        <w:rPr>
          <w:rFonts w:ascii="ＭＳ 明朝" w:hAnsi="ＭＳ 明朝" w:hint="eastAsia"/>
          <w:sz w:val="24"/>
        </w:rPr>
        <w:t>（３）</w:t>
      </w:r>
      <w:r w:rsidR="00BA0B61">
        <w:rPr>
          <w:rFonts w:ascii="ＭＳ 明朝" w:hAnsi="ＭＳ 明朝" w:hint="eastAsia"/>
          <w:sz w:val="24"/>
        </w:rPr>
        <w:t>交流会</w:t>
      </w:r>
      <w:r w:rsidR="004E650B">
        <w:rPr>
          <w:rFonts w:ascii="ＭＳ 明朝" w:hAnsi="ＭＳ 明朝" w:hint="eastAsia"/>
          <w:sz w:val="24"/>
        </w:rPr>
        <w:t>などのイベントへの参加をお願いします</w:t>
      </w:r>
      <w:r w:rsidR="00BA0B61">
        <w:rPr>
          <w:rFonts w:ascii="ＭＳ 明朝" w:hAnsi="ＭＳ 明朝" w:hint="eastAsia"/>
          <w:sz w:val="24"/>
        </w:rPr>
        <w:t>。</w:t>
      </w:r>
    </w:p>
    <w:p w:rsidR="004E650B" w:rsidRDefault="004E650B" w:rsidP="00F32375">
      <w:pPr>
        <w:ind w:left="768" w:hangingChars="299" w:hanging="768"/>
        <w:rPr>
          <w:rFonts w:ascii="ＭＳ 明朝" w:hAnsi="ＭＳ 明朝"/>
          <w:sz w:val="24"/>
        </w:rPr>
      </w:pPr>
    </w:p>
    <w:p w:rsidR="004E650B" w:rsidRPr="004E650B" w:rsidRDefault="004E650B" w:rsidP="00F32375">
      <w:pPr>
        <w:ind w:left="768" w:hangingChars="299" w:hanging="768"/>
        <w:rPr>
          <w:rFonts w:ascii="ＭＳ 明朝" w:hAnsi="ＭＳ 明朝"/>
          <w:sz w:val="24"/>
        </w:rPr>
      </w:pPr>
      <w:r>
        <w:rPr>
          <w:rFonts w:ascii="ＭＳ 明朝" w:hAnsi="ＭＳ 明朝" w:hint="eastAsia"/>
          <w:sz w:val="24"/>
        </w:rPr>
        <w:t>11　その他</w:t>
      </w:r>
    </w:p>
    <w:p w:rsidR="00BA0B61" w:rsidRPr="00C42E04" w:rsidRDefault="00C42E04" w:rsidP="00A54F1E">
      <w:pPr>
        <w:ind w:firstLineChars="165" w:firstLine="424"/>
        <w:rPr>
          <w:rFonts w:ascii="ＭＳ 明朝" w:hAnsi="ＭＳ 明朝"/>
          <w:sz w:val="24"/>
        </w:rPr>
      </w:pPr>
      <w:r>
        <w:rPr>
          <w:rFonts w:ascii="ＭＳ 明朝" w:hAnsi="ＭＳ 明朝" w:hint="eastAsia"/>
          <w:sz w:val="24"/>
        </w:rPr>
        <w:t>（１）</w:t>
      </w:r>
      <w:r w:rsidR="00BA0B61" w:rsidRPr="00C42E04">
        <w:rPr>
          <w:rFonts w:ascii="ＭＳ 明朝" w:hAnsi="ＭＳ 明朝"/>
          <w:sz w:val="24"/>
        </w:rPr>
        <w:t>商</w:t>
      </w:r>
      <w:r w:rsidR="004E650B" w:rsidRPr="00C42E04">
        <w:rPr>
          <w:rFonts w:ascii="ＭＳ 明朝" w:hAnsi="ＭＳ 明朝"/>
          <w:sz w:val="24"/>
        </w:rPr>
        <w:t>品開発やデザインに関するご相談を受け付けます。</w:t>
      </w:r>
    </w:p>
    <w:p w:rsidR="00BA0B61" w:rsidRDefault="004E650B" w:rsidP="00A54F1E">
      <w:pPr>
        <w:ind w:leftChars="189" w:left="991" w:hangingChars="219" w:hanging="562"/>
        <w:rPr>
          <w:rFonts w:ascii="ＭＳ 明朝" w:hAnsi="ＭＳ 明朝"/>
          <w:sz w:val="24"/>
        </w:rPr>
      </w:pPr>
      <w:r>
        <w:rPr>
          <w:rFonts w:ascii="ＭＳ 明朝" w:hAnsi="ＭＳ 明朝" w:hint="eastAsia"/>
          <w:sz w:val="24"/>
        </w:rPr>
        <w:t>（２</w:t>
      </w:r>
      <w:r w:rsidR="00C42E04">
        <w:rPr>
          <w:rFonts w:ascii="ＭＳ 明朝" w:hAnsi="ＭＳ 明朝" w:hint="eastAsia"/>
          <w:sz w:val="24"/>
        </w:rPr>
        <w:t>）</w:t>
      </w:r>
      <w:r w:rsidR="007003F0">
        <w:rPr>
          <w:rFonts w:ascii="ＭＳ 明朝" w:hAnsi="ＭＳ 明朝" w:hint="eastAsia"/>
          <w:sz w:val="24"/>
        </w:rPr>
        <w:t>ラリージャパン</w:t>
      </w:r>
      <w:r w:rsidR="00231708">
        <w:rPr>
          <w:rFonts w:ascii="ＭＳ 明朝" w:hAnsi="ＭＳ 明朝" w:hint="eastAsia"/>
          <w:sz w:val="24"/>
        </w:rPr>
        <w:t>等</w:t>
      </w:r>
      <w:r w:rsidR="007003F0">
        <w:rPr>
          <w:rFonts w:ascii="ＭＳ 明朝" w:hAnsi="ＭＳ 明朝" w:hint="eastAsia"/>
          <w:sz w:val="24"/>
        </w:rPr>
        <w:t>に関する最新情報を</w:t>
      </w:r>
      <w:r w:rsidR="00231708">
        <w:rPr>
          <w:rFonts w:ascii="ＭＳ 明朝" w:hAnsi="ＭＳ 明朝" w:hint="eastAsia"/>
          <w:sz w:val="24"/>
        </w:rPr>
        <w:t>、会員限定</w:t>
      </w:r>
      <w:r w:rsidR="007003F0">
        <w:rPr>
          <w:rFonts w:ascii="ＭＳ 明朝" w:hAnsi="ＭＳ 明朝" w:hint="eastAsia"/>
          <w:sz w:val="24"/>
        </w:rPr>
        <w:t>メールマガジンなどでお届けします。</w:t>
      </w:r>
    </w:p>
    <w:p w:rsidR="00FA3F7F" w:rsidRDefault="002E36B0" w:rsidP="00A54F1E">
      <w:pPr>
        <w:ind w:leftChars="188" w:left="848" w:hanging="422"/>
        <w:rPr>
          <w:rFonts w:ascii="ＭＳ 明朝" w:hAnsi="ＭＳ 明朝"/>
          <w:sz w:val="24"/>
        </w:rPr>
      </w:pPr>
      <w:r>
        <w:rPr>
          <w:rFonts w:ascii="ＭＳ 明朝" w:hAnsi="ＭＳ 明朝" w:hint="eastAsia"/>
          <w:sz w:val="24"/>
        </w:rPr>
        <w:t>（３）</w:t>
      </w:r>
      <w:r w:rsidR="004E650B">
        <w:rPr>
          <w:rFonts w:ascii="ＭＳ 明朝" w:hAnsi="ＭＳ 明朝" w:hint="eastAsia"/>
          <w:sz w:val="24"/>
        </w:rPr>
        <w:t>天災や社会情勢等により、ラリージャパンが</w:t>
      </w:r>
      <w:r w:rsidR="004E650B" w:rsidRPr="00D10236">
        <w:rPr>
          <w:rFonts w:ascii="ＭＳ 明朝" w:hAnsi="ＭＳ 明朝" w:hint="eastAsia"/>
          <w:sz w:val="24"/>
        </w:rPr>
        <w:t>中止となった場合</w:t>
      </w:r>
      <w:r w:rsidR="004E650B">
        <w:rPr>
          <w:rFonts w:ascii="ＭＳ 明朝" w:hAnsi="ＭＳ 明朝" w:hint="eastAsia"/>
          <w:sz w:val="24"/>
        </w:rPr>
        <w:t>において、損失等が発生した場合も、事務局では責任を負いかねます。必要に応じ</w:t>
      </w:r>
      <w:r w:rsidR="004E650B" w:rsidRPr="00D10236">
        <w:rPr>
          <w:rFonts w:ascii="ＭＳ 明朝" w:hAnsi="ＭＳ 明朝" w:hint="eastAsia"/>
          <w:sz w:val="24"/>
        </w:rPr>
        <w:t>各自保険加入等で対応をお願いします。</w:t>
      </w:r>
    </w:p>
    <w:p w:rsidR="008827F6" w:rsidRDefault="008827F6" w:rsidP="008827F6">
      <w:pPr>
        <w:ind w:leftChars="188" w:left="848" w:hanging="422"/>
        <w:rPr>
          <w:rFonts w:ascii="ＭＳ 明朝" w:hAnsi="ＭＳ 明朝" w:hint="eastAsia"/>
          <w:sz w:val="24"/>
        </w:rPr>
      </w:pPr>
      <w:r>
        <w:rPr>
          <w:rFonts w:ascii="ＭＳ 明朝" w:hAnsi="ＭＳ 明朝" w:hint="eastAsia"/>
          <w:sz w:val="24"/>
        </w:rPr>
        <w:t>（４）岡崎ラリーユナイテッドは、あくまで岡崎市</w:t>
      </w:r>
      <w:r w:rsidR="004A2BDD">
        <w:rPr>
          <w:rFonts w:ascii="ＭＳ 明朝" w:hAnsi="ＭＳ 明朝" w:hint="eastAsia"/>
          <w:sz w:val="24"/>
        </w:rPr>
        <w:t>独自の取り組みであり、ラリージャパンのロゴの使用権などは</w:t>
      </w:r>
      <w:r w:rsidR="00872C3B">
        <w:rPr>
          <w:rFonts w:ascii="ＭＳ 明朝" w:hAnsi="ＭＳ 明朝" w:hint="eastAsia"/>
          <w:sz w:val="24"/>
        </w:rPr>
        <w:t>有しませんのでご注意ください。</w:t>
      </w:r>
      <w:bookmarkStart w:id="0" w:name="_GoBack"/>
      <w:bookmarkEnd w:id="0"/>
    </w:p>
    <w:sectPr w:rsidR="008827F6" w:rsidSect="005E1C09">
      <w:footerReference w:type="even" r:id="rId9"/>
      <w:footerReference w:type="default" r:id="rId10"/>
      <w:pgSz w:w="11906" w:h="16838" w:code="9"/>
      <w:pgMar w:top="1134" w:right="1134" w:bottom="1134" w:left="1134" w:header="851" w:footer="992" w:gutter="0"/>
      <w:pgNumType w:start="1"/>
      <w:cols w:space="425"/>
      <w:docGrid w:type="linesAndChars" w:linePitch="46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1F" w:rsidRDefault="00E6391F">
      <w:r>
        <w:separator/>
      </w:r>
    </w:p>
  </w:endnote>
  <w:endnote w:type="continuationSeparator" w:id="0">
    <w:p w:rsidR="00E6391F" w:rsidRDefault="00E6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1F" w:rsidRDefault="00E6391F" w:rsidP="00C2238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6391F" w:rsidRDefault="00E639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1F" w:rsidRDefault="00E6391F" w:rsidP="00A8165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A4CA1">
      <w:rPr>
        <w:rStyle w:val="a4"/>
        <w:noProof/>
      </w:rPr>
      <w:t>4</w:t>
    </w:r>
    <w:r>
      <w:rPr>
        <w:rStyle w:val="a4"/>
      </w:rPr>
      <w:fldChar w:fldCharType="end"/>
    </w:r>
  </w:p>
  <w:p w:rsidR="00E6391F" w:rsidRDefault="00E639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1F" w:rsidRDefault="00E6391F">
      <w:r>
        <w:separator/>
      </w:r>
    </w:p>
  </w:footnote>
  <w:footnote w:type="continuationSeparator" w:id="0">
    <w:p w:rsidR="00E6391F" w:rsidRDefault="00E63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C99"/>
    <w:multiLevelType w:val="hybridMultilevel"/>
    <w:tmpl w:val="96E679D2"/>
    <w:lvl w:ilvl="0" w:tplc="63D6979A">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A056E6"/>
    <w:multiLevelType w:val="hybridMultilevel"/>
    <w:tmpl w:val="E08E2BDE"/>
    <w:lvl w:ilvl="0" w:tplc="04090011">
      <w:start w:val="1"/>
      <w:numFmt w:val="decimalEnclosedCircle"/>
      <w:lvlText w:val="%1"/>
      <w:lvlJc w:val="left"/>
      <w:pPr>
        <w:tabs>
          <w:tab w:val="num" w:pos="889"/>
        </w:tabs>
        <w:ind w:left="889" w:hanging="420"/>
      </w:p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2" w15:restartNumberingAfterBreak="0">
    <w:nsid w:val="3B7F3322"/>
    <w:multiLevelType w:val="hybridMultilevel"/>
    <w:tmpl w:val="4BCC5A54"/>
    <w:lvl w:ilvl="0" w:tplc="1458F5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794B16"/>
    <w:multiLevelType w:val="hybridMultilevel"/>
    <w:tmpl w:val="AD5626E8"/>
    <w:lvl w:ilvl="0" w:tplc="5E90474C">
      <w:start w:val="1"/>
      <w:numFmt w:val="decimalEnclosedCircle"/>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6F916500"/>
    <w:multiLevelType w:val="hybridMultilevel"/>
    <w:tmpl w:val="7584C78E"/>
    <w:lvl w:ilvl="0" w:tplc="09F20AD2">
      <w:start w:val="1"/>
      <w:numFmt w:val="decimalEnclosedCircle"/>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5" w15:restartNumberingAfterBreak="0">
    <w:nsid w:val="77327D3C"/>
    <w:multiLevelType w:val="hybridMultilevel"/>
    <w:tmpl w:val="E126F490"/>
    <w:lvl w:ilvl="0" w:tplc="A5147F4A">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A41E8D"/>
    <w:multiLevelType w:val="hybridMultilevel"/>
    <w:tmpl w:val="D674D47A"/>
    <w:lvl w:ilvl="0" w:tplc="63D6979A">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37758F"/>
    <w:multiLevelType w:val="hybridMultilevel"/>
    <w:tmpl w:val="A05EA492"/>
    <w:lvl w:ilvl="0" w:tplc="63D6979A">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7"/>
  </w:num>
  <w:num w:numId="4">
    <w:abstractNumId w:val="6"/>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3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27"/>
    <w:rsid w:val="0001603E"/>
    <w:rsid w:val="00022EC4"/>
    <w:rsid w:val="000340BF"/>
    <w:rsid w:val="00056E75"/>
    <w:rsid w:val="0005774C"/>
    <w:rsid w:val="00061D8E"/>
    <w:rsid w:val="00085FFE"/>
    <w:rsid w:val="00090F81"/>
    <w:rsid w:val="000910F9"/>
    <w:rsid w:val="00095B4B"/>
    <w:rsid w:val="00097E07"/>
    <w:rsid w:val="000A04CA"/>
    <w:rsid w:val="000A60C1"/>
    <w:rsid w:val="000B0F18"/>
    <w:rsid w:val="000B39ED"/>
    <w:rsid w:val="000C0C09"/>
    <w:rsid w:val="000C2BDB"/>
    <w:rsid w:val="000C4948"/>
    <w:rsid w:val="000D5D47"/>
    <w:rsid w:val="000E4E23"/>
    <w:rsid w:val="000F2EA1"/>
    <w:rsid w:val="000F5BB0"/>
    <w:rsid w:val="000F6290"/>
    <w:rsid w:val="001012C3"/>
    <w:rsid w:val="00104431"/>
    <w:rsid w:val="00115A36"/>
    <w:rsid w:val="0011620C"/>
    <w:rsid w:val="00125EB1"/>
    <w:rsid w:val="001326B9"/>
    <w:rsid w:val="00143BA8"/>
    <w:rsid w:val="00162665"/>
    <w:rsid w:val="00173F40"/>
    <w:rsid w:val="0018556A"/>
    <w:rsid w:val="001857A3"/>
    <w:rsid w:val="001A6269"/>
    <w:rsid w:val="001B2D41"/>
    <w:rsid w:val="001C3F08"/>
    <w:rsid w:val="001E26D2"/>
    <w:rsid w:val="001F17E7"/>
    <w:rsid w:val="0020129F"/>
    <w:rsid w:val="002013C7"/>
    <w:rsid w:val="00202DE7"/>
    <w:rsid w:val="002052A4"/>
    <w:rsid w:val="002244DF"/>
    <w:rsid w:val="00231708"/>
    <w:rsid w:val="00250C74"/>
    <w:rsid w:val="00256897"/>
    <w:rsid w:val="00266C20"/>
    <w:rsid w:val="00272ECB"/>
    <w:rsid w:val="002775F1"/>
    <w:rsid w:val="00277E21"/>
    <w:rsid w:val="002811DE"/>
    <w:rsid w:val="00282950"/>
    <w:rsid w:val="0029192B"/>
    <w:rsid w:val="002A4CA1"/>
    <w:rsid w:val="002A520E"/>
    <w:rsid w:val="002D0191"/>
    <w:rsid w:val="002D5CBE"/>
    <w:rsid w:val="002E36B0"/>
    <w:rsid w:val="002E4217"/>
    <w:rsid w:val="002E7AC7"/>
    <w:rsid w:val="00316289"/>
    <w:rsid w:val="00325461"/>
    <w:rsid w:val="00344640"/>
    <w:rsid w:val="003756C3"/>
    <w:rsid w:val="00377E57"/>
    <w:rsid w:val="003B31A9"/>
    <w:rsid w:val="003B7517"/>
    <w:rsid w:val="003E1742"/>
    <w:rsid w:val="003E5255"/>
    <w:rsid w:val="003E6D69"/>
    <w:rsid w:val="003E77E1"/>
    <w:rsid w:val="00406DED"/>
    <w:rsid w:val="0041749E"/>
    <w:rsid w:val="00422360"/>
    <w:rsid w:val="00424215"/>
    <w:rsid w:val="00426073"/>
    <w:rsid w:val="0043005F"/>
    <w:rsid w:val="004443A8"/>
    <w:rsid w:val="00462523"/>
    <w:rsid w:val="00470EFF"/>
    <w:rsid w:val="00496F38"/>
    <w:rsid w:val="004A0982"/>
    <w:rsid w:val="004A2BDD"/>
    <w:rsid w:val="004C2CBE"/>
    <w:rsid w:val="004E650B"/>
    <w:rsid w:val="004F46D7"/>
    <w:rsid w:val="00500E87"/>
    <w:rsid w:val="005026FD"/>
    <w:rsid w:val="00511068"/>
    <w:rsid w:val="005135C0"/>
    <w:rsid w:val="00514225"/>
    <w:rsid w:val="00527611"/>
    <w:rsid w:val="00527622"/>
    <w:rsid w:val="0053338F"/>
    <w:rsid w:val="00533592"/>
    <w:rsid w:val="00541982"/>
    <w:rsid w:val="00541EBE"/>
    <w:rsid w:val="005513AA"/>
    <w:rsid w:val="005719FA"/>
    <w:rsid w:val="0057648C"/>
    <w:rsid w:val="00580419"/>
    <w:rsid w:val="005A457F"/>
    <w:rsid w:val="005B3DBD"/>
    <w:rsid w:val="005B5A3B"/>
    <w:rsid w:val="005C0727"/>
    <w:rsid w:val="005D0089"/>
    <w:rsid w:val="005D38EC"/>
    <w:rsid w:val="005E1C09"/>
    <w:rsid w:val="005E23F5"/>
    <w:rsid w:val="005E77FF"/>
    <w:rsid w:val="0060057C"/>
    <w:rsid w:val="006017AD"/>
    <w:rsid w:val="0060271E"/>
    <w:rsid w:val="00602D36"/>
    <w:rsid w:val="006058AE"/>
    <w:rsid w:val="00625FE3"/>
    <w:rsid w:val="0063427F"/>
    <w:rsid w:val="00635B7D"/>
    <w:rsid w:val="0064714A"/>
    <w:rsid w:val="00652A0F"/>
    <w:rsid w:val="006558D4"/>
    <w:rsid w:val="00662334"/>
    <w:rsid w:val="00666BF5"/>
    <w:rsid w:val="00670CAE"/>
    <w:rsid w:val="0068746F"/>
    <w:rsid w:val="00695EC7"/>
    <w:rsid w:val="006A05D6"/>
    <w:rsid w:val="006A2966"/>
    <w:rsid w:val="006A4D1B"/>
    <w:rsid w:val="006B34C4"/>
    <w:rsid w:val="006B5487"/>
    <w:rsid w:val="006B700B"/>
    <w:rsid w:val="006D39C4"/>
    <w:rsid w:val="006E1A83"/>
    <w:rsid w:val="006E5978"/>
    <w:rsid w:val="007003F0"/>
    <w:rsid w:val="007179D9"/>
    <w:rsid w:val="00717CD8"/>
    <w:rsid w:val="00744E84"/>
    <w:rsid w:val="00762ED6"/>
    <w:rsid w:val="00767E20"/>
    <w:rsid w:val="007759C6"/>
    <w:rsid w:val="00784F52"/>
    <w:rsid w:val="007938A5"/>
    <w:rsid w:val="00797F9A"/>
    <w:rsid w:val="007E1857"/>
    <w:rsid w:val="007E1E95"/>
    <w:rsid w:val="007E4665"/>
    <w:rsid w:val="008137C8"/>
    <w:rsid w:val="00820FD5"/>
    <w:rsid w:val="00830DC9"/>
    <w:rsid w:val="00831BB2"/>
    <w:rsid w:val="00831C33"/>
    <w:rsid w:val="008328BB"/>
    <w:rsid w:val="00835335"/>
    <w:rsid w:val="00836C2F"/>
    <w:rsid w:val="00863D79"/>
    <w:rsid w:val="00866F85"/>
    <w:rsid w:val="00872C3B"/>
    <w:rsid w:val="00877884"/>
    <w:rsid w:val="00880BE6"/>
    <w:rsid w:val="008827F6"/>
    <w:rsid w:val="008926ED"/>
    <w:rsid w:val="00893C9D"/>
    <w:rsid w:val="00893F3D"/>
    <w:rsid w:val="00894B8F"/>
    <w:rsid w:val="008A4E76"/>
    <w:rsid w:val="008B54D2"/>
    <w:rsid w:val="008B58C2"/>
    <w:rsid w:val="008C41DF"/>
    <w:rsid w:val="008E39E1"/>
    <w:rsid w:val="008E7C3A"/>
    <w:rsid w:val="008F5A88"/>
    <w:rsid w:val="008F687C"/>
    <w:rsid w:val="00903AD9"/>
    <w:rsid w:val="00910211"/>
    <w:rsid w:val="009116B1"/>
    <w:rsid w:val="00917D72"/>
    <w:rsid w:val="00921D5C"/>
    <w:rsid w:val="00924431"/>
    <w:rsid w:val="00930FA8"/>
    <w:rsid w:val="00931470"/>
    <w:rsid w:val="0093398C"/>
    <w:rsid w:val="0093504B"/>
    <w:rsid w:val="00940063"/>
    <w:rsid w:val="00942051"/>
    <w:rsid w:val="00943B30"/>
    <w:rsid w:val="009448F2"/>
    <w:rsid w:val="00972A1C"/>
    <w:rsid w:val="00985E14"/>
    <w:rsid w:val="0098706A"/>
    <w:rsid w:val="00990D78"/>
    <w:rsid w:val="009C5480"/>
    <w:rsid w:val="009D262C"/>
    <w:rsid w:val="009D367C"/>
    <w:rsid w:val="009D46BB"/>
    <w:rsid w:val="009D51DC"/>
    <w:rsid w:val="009E09A7"/>
    <w:rsid w:val="009E2B55"/>
    <w:rsid w:val="00A23448"/>
    <w:rsid w:val="00A27B86"/>
    <w:rsid w:val="00A30720"/>
    <w:rsid w:val="00A45542"/>
    <w:rsid w:val="00A47CB9"/>
    <w:rsid w:val="00A51427"/>
    <w:rsid w:val="00A51A45"/>
    <w:rsid w:val="00A53C0E"/>
    <w:rsid w:val="00A54F1E"/>
    <w:rsid w:val="00A63C6D"/>
    <w:rsid w:val="00A76AAB"/>
    <w:rsid w:val="00A81659"/>
    <w:rsid w:val="00A83B43"/>
    <w:rsid w:val="00A9798B"/>
    <w:rsid w:val="00AA4DEA"/>
    <w:rsid w:val="00AA6A33"/>
    <w:rsid w:val="00AA6E15"/>
    <w:rsid w:val="00AB0C0D"/>
    <w:rsid w:val="00AB2764"/>
    <w:rsid w:val="00AB7949"/>
    <w:rsid w:val="00AC2745"/>
    <w:rsid w:val="00AC3E59"/>
    <w:rsid w:val="00AE2D62"/>
    <w:rsid w:val="00AE5225"/>
    <w:rsid w:val="00AF31CA"/>
    <w:rsid w:val="00AF3FC2"/>
    <w:rsid w:val="00B16A9C"/>
    <w:rsid w:val="00B21BEF"/>
    <w:rsid w:val="00B21DA1"/>
    <w:rsid w:val="00B334C1"/>
    <w:rsid w:val="00B37126"/>
    <w:rsid w:val="00B37DB9"/>
    <w:rsid w:val="00B54522"/>
    <w:rsid w:val="00B6555F"/>
    <w:rsid w:val="00B75D32"/>
    <w:rsid w:val="00B765DE"/>
    <w:rsid w:val="00B778FD"/>
    <w:rsid w:val="00B8167A"/>
    <w:rsid w:val="00B874D8"/>
    <w:rsid w:val="00B902B0"/>
    <w:rsid w:val="00B911D9"/>
    <w:rsid w:val="00B93DA1"/>
    <w:rsid w:val="00B97E19"/>
    <w:rsid w:val="00BA0B61"/>
    <w:rsid w:val="00BA6737"/>
    <w:rsid w:val="00BB41F9"/>
    <w:rsid w:val="00BB5E5C"/>
    <w:rsid w:val="00BC7DCE"/>
    <w:rsid w:val="00BE0CE3"/>
    <w:rsid w:val="00BE1F98"/>
    <w:rsid w:val="00BF0053"/>
    <w:rsid w:val="00BF723D"/>
    <w:rsid w:val="00C0546C"/>
    <w:rsid w:val="00C22389"/>
    <w:rsid w:val="00C23C61"/>
    <w:rsid w:val="00C30A70"/>
    <w:rsid w:val="00C3783E"/>
    <w:rsid w:val="00C42E04"/>
    <w:rsid w:val="00C650C4"/>
    <w:rsid w:val="00C66372"/>
    <w:rsid w:val="00C6714B"/>
    <w:rsid w:val="00C9368F"/>
    <w:rsid w:val="00CA055F"/>
    <w:rsid w:val="00CA083A"/>
    <w:rsid w:val="00CB3A23"/>
    <w:rsid w:val="00CB4807"/>
    <w:rsid w:val="00CC1596"/>
    <w:rsid w:val="00CC746E"/>
    <w:rsid w:val="00D10236"/>
    <w:rsid w:val="00D10956"/>
    <w:rsid w:val="00D148DA"/>
    <w:rsid w:val="00D23296"/>
    <w:rsid w:val="00D30AB7"/>
    <w:rsid w:val="00D4109D"/>
    <w:rsid w:val="00D553F1"/>
    <w:rsid w:val="00D616D9"/>
    <w:rsid w:val="00D659FF"/>
    <w:rsid w:val="00D71EDD"/>
    <w:rsid w:val="00D80CBC"/>
    <w:rsid w:val="00D8116D"/>
    <w:rsid w:val="00D9385F"/>
    <w:rsid w:val="00D95098"/>
    <w:rsid w:val="00D950C2"/>
    <w:rsid w:val="00D97874"/>
    <w:rsid w:val="00DA0D3A"/>
    <w:rsid w:val="00DA6B88"/>
    <w:rsid w:val="00DA7142"/>
    <w:rsid w:val="00DB21B1"/>
    <w:rsid w:val="00DC0EEF"/>
    <w:rsid w:val="00DC3B26"/>
    <w:rsid w:val="00DD7CC9"/>
    <w:rsid w:val="00DE13CD"/>
    <w:rsid w:val="00DF2C55"/>
    <w:rsid w:val="00E00CD2"/>
    <w:rsid w:val="00E21408"/>
    <w:rsid w:val="00E23F38"/>
    <w:rsid w:val="00E26B12"/>
    <w:rsid w:val="00E37139"/>
    <w:rsid w:val="00E37A96"/>
    <w:rsid w:val="00E40000"/>
    <w:rsid w:val="00E40425"/>
    <w:rsid w:val="00E51312"/>
    <w:rsid w:val="00E5675B"/>
    <w:rsid w:val="00E6391F"/>
    <w:rsid w:val="00E82733"/>
    <w:rsid w:val="00E96480"/>
    <w:rsid w:val="00EA7191"/>
    <w:rsid w:val="00EC3740"/>
    <w:rsid w:val="00ED2D16"/>
    <w:rsid w:val="00ED3CEF"/>
    <w:rsid w:val="00ED5905"/>
    <w:rsid w:val="00EF324E"/>
    <w:rsid w:val="00F002F9"/>
    <w:rsid w:val="00F01CA7"/>
    <w:rsid w:val="00F062DD"/>
    <w:rsid w:val="00F11831"/>
    <w:rsid w:val="00F17634"/>
    <w:rsid w:val="00F23322"/>
    <w:rsid w:val="00F23CF6"/>
    <w:rsid w:val="00F27FC4"/>
    <w:rsid w:val="00F32375"/>
    <w:rsid w:val="00F33D68"/>
    <w:rsid w:val="00F368AA"/>
    <w:rsid w:val="00F42DD5"/>
    <w:rsid w:val="00F60EE5"/>
    <w:rsid w:val="00F62166"/>
    <w:rsid w:val="00FA3F7F"/>
    <w:rsid w:val="00FB193B"/>
    <w:rsid w:val="00FB1D07"/>
    <w:rsid w:val="00FC2E25"/>
    <w:rsid w:val="00FF2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chartTrackingRefBased/>
  <w15:docId w15:val="{32964B48-1FBB-45A2-804B-436D63CF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E39E1"/>
    <w:pPr>
      <w:tabs>
        <w:tab w:val="center" w:pos="4252"/>
        <w:tab w:val="right" w:pos="8504"/>
      </w:tabs>
      <w:snapToGrid w:val="0"/>
    </w:pPr>
  </w:style>
  <w:style w:type="character" w:styleId="a4">
    <w:name w:val="page number"/>
    <w:basedOn w:val="a0"/>
    <w:rsid w:val="008E39E1"/>
  </w:style>
  <w:style w:type="paragraph" w:styleId="a5">
    <w:name w:val="header"/>
    <w:basedOn w:val="a"/>
    <w:rsid w:val="008E39E1"/>
    <w:pPr>
      <w:tabs>
        <w:tab w:val="center" w:pos="4252"/>
        <w:tab w:val="right" w:pos="8504"/>
      </w:tabs>
      <w:snapToGrid w:val="0"/>
    </w:pPr>
  </w:style>
  <w:style w:type="paragraph" w:styleId="a6">
    <w:name w:val="Balloon Text"/>
    <w:basedOn w:val="a"/>
    <w:semiHidden/>
    <w:rsid w:val="000B39ED"/>
    <w:rPr>
      <w:rFonts w:ascii="Arial" w:eastAsia="ＭＳ ゴシック" w:hAnsi="Arial"/>
      <w:sz w:val="18"/>
      <w:szCs w:val="18"/>
    </w:rPr>
  </w:style>
  <w:style w:type="paragraph" w:styleId="a7">
    <w:name w:val="List Paragraph"/>
    <w:basedOn w:val="a"/>
    <w:uiPriority w:val="34"/>
    <w:qFormat/>
    <w:rsid w:val="00533592"/>
    <w:pPr>
      <w:ind w:leftChars="400" w:left="840"/>
    </w:pPr>
  </w:style>
  <w:style w:type="character" w:styleId="a8">
    <w:name w:val="Hyperlink"/>
    <w:basedOn w:val="a0"/>
    <w:rsid w:val="00B76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913BE0A505275489751E5725D33ED31" ma:contentTypeVersion="6" ma:contentTypeDescription="新しいドキュメントを作成します。" ma:contentTypeScope="" ma:versionID="a8b70f46e669a2379a8f23571a074f6c">
  <xsd:schema xmlns:xsd="http://www.w3.org/2001/XMLSchema" xmlns:xs="http://www.w3.org/2001/XMLSchema" xmlns:p="http://schemas.microsoft.com/office/2006/metadata/properties" xmlns:ns2="ab14e53f-14dd-4ab8-b55f-a80cc5172f5a" targetNamespace="http://schemas.microsoft.com/office/2006/metadata/properties" ma:root="true" ma:fieldsID="21bd26cadcac93c9be45e41a906ab592" ns2:_="">
    <xsd:import namespace="ab14e53f-14dd-4ab8-b55f-a80cc5172f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4e53f-14dd-4ab8-b55f-a80cc5172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461BE-972A-48C2-A1D4-6E5CA624BCFA}">
  <ds:schemaRefs>
    <ds:schemaRef ds:uri="http://schemas.openxmlformats.org/officeDocument/2006/bibliography"/>
  </ds:schemaRefs>
</ds:datastoreItem>
</file>

<file path=customXml/itemProps2.xml><?xml version="1.0" encoding="utf-8"?>
<ds:datastoreItem xmlns:ds="http://schemas.openxmlformats.org/officeDocument/2006/customXml" ds:itemID="{E6366A3C-F99D-4244-9136-B6DFAD9BA3D6}"/>
</file>

<file path=customXml/itemProps3.xml><?xml version="1.0" encoding="utf-8"?>
<ds:datastoreItem xmlns:ds="http://schemas.openxmlformats.org/officeDocument/2006/customXml" ds:itemID="{044A8F7E-F5A0-4970-917A-6BA2F0D289D7}"/>
</file>

<file path=customXml/itemProps4.xml><?xml version="1.0" encoding="utf-8"?>
<ds:datastoreItem xmlns:ds="http://schemas.openxmlformats.org/officeDocument/2006/customXml" ds:itemID="{27DC33BB-92BB-44AE-9DD5-9C6339766DD1}"/>
</file>

<file path=docProps/app.xml><?xml version="1.0" encoding="utf-8"?>
<Properties xmlns="http://schemas.openxmlformats.org/officeDocument/2006/extended-properties" xmlns:vt="http://schemas.openxmlformats.org/officeDocument/2006/docPropsVTypes">
  <Template>Normal.dotm</Template>
  <TotalTime>626</TotalTime>
  <Pages>4</Pages>
  <Words>2033</Words>
  <Characters>251</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２００８秋の市民まつり商工フェア出展要綱</vt:lpstr>
      <vt:lpstr>２００８秋の市民まつり商工フェア出展要綱</vt:lpstr>
    </vt:vector>
  </TitlesOfParts>
  <Company>岡崎市役所</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２００８秋の市民まつり商工フェア出展要綱</dc:title>
  <dc:subject/>
  <dc:creator>cityokazaki</dc:creator>
  <cp:keywords/>
  <dc:description/>
  <cp:lastModifiedBy>小川　貴之</cp:lastModifiedBy>
  <cp:revision>10</cp:revision>
  <cp:lastPrinted>2020-12-25T00:19:00Z</cp:lastPrinted>
  <dcterms:created xsi:type="dcterms:W3CDTF">2021-01-20T02:25:00Z</dcterms:created>
  <dcterms:modified xsi:type="dcterms:W3CDTF">2021-03-24T01:27:00Z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35672</vt:lpwstr>
  </property>
  <property fmtid="{D5CDD505-2E9C-101B-9397-08002B2CF9AE}" pid="3" name="NXPowerLiteSettings">
    <vt:lpwstr>C74006B004C800</vt:lpwstr>
  </property>
  <property fmtid="{D5CDD505-2E9C-101B-9397-08002B2CF9AE}" pid="4" name="NXPowerLiteVersion">
    <vt:lpwstr>S6.2.11</vt:lpwstr>
  </property>
  <property fmtid="{D5CDD505-2E9C-101B-9397-08002B2CF9AE}" pid="5" name="ContentTypeId">
    <vt:lpwstr>0x0101002913BE0A505275489751E5725D33ED31</vt:lpwstr>
  </property>
</Properties>
</file>